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tabs>
          <w:tab w:val="left" w:pos="6135"/>
        </w:tabs>
        <w:rPr>
          <w:rFonts w:ascii="Times New Roman" w:eastAsia="Calibri" w:hAnsi="Times New Roman" w:cs="Times New Roman"/>
          <w:lang w:val="uk-UA"/>
        </w:rPr>
      </w:pPr>
      <w:r w:rsidRPr="00760377">
        <w:rPr>
          <w:rFonts w:ascii="Times New Roman" w:eastAsia="Calibri" w:hAnsi="Times New Roman" w:cs="Times New Roman"/>
          <w:lang w:val="uk-UA"/>
        </w:rPr>
        <w:t xml:space="preserve">                                                                                               ЗАТВЕРДЖУЮ</w:t>
      </w:r>
    </w:p>
    <w:p w:rsidR="00760377" w:rsidRPr="00760377" w:rsidRDefault="00760377" w:rsidP="00760377">
      <w:pPr>
        <w:tabs>
          <w:tab w:val="left" w:pos="6135"/>
        </w:tabs>
        <w:rPr>
          <w:rFonts w:ascii="Times New Roman" w:eastAsia="Calibri" w:hAnsi="Times New Roman" w:cs="Times New Roman"/>
          <w:lang w:val="uk-UA"/>
        </w:rPr>
      </w:pPr>
      <w:r w:rsidRPr="00760377">
        <w:rPr>
          <w:rFonts w:ascii="Times New Roman" w:eastAsia="Calibri" w:hAnsi="Times New Roman" w:cs="Times New Roman"/>
          <w:lang w:val="uk-UA"/>
        </w:rPr>
        <w:t xml:space="preserve">                                                                                               Директор Співаківської ЗОШ І-</w:t>
      </w:r>
      <w:r w:rsidR="00A74918">
        <w:rPr>
          <w:rFonts w:ascii="Times New Roman" w:eastAsia="Calibri" w:hAnsi="Times New Roman" w:cs="Times New Roman"/>
          <w:lang w:val="uk-UA"/>
        </w:rPr>
        <w:t>ІІІс</w:t>
      </w:r>
      <w:bookmarkStart w:id="0" w:name="_GoBack"/>
      <w:bookmarkEnd w:id="0"/>
      <w:r w:rsidR="00A74918">
        <w:rPr>
          <w:rFonts w:ascii="Times New Roman" w:eastAsia="Calibri" w:hAnsi="Times New Roman" w:cs="Times New Roman"/>
          <w:lang w:val="uk-UA"/>
        </w:rPr>
        <w:t xml:space="preserve">                                                    </w:t>
      </w:r>
    </w:p>
    <w:p w:rsidR="00760377" w:rsidRPr="00760377" w:rsidRDefault="00760377" w:rsidP="00760377">
      <w:pPr>
        <w:tabs>
          <w:tab w:val="left" w:pos="6135"/>
        </w:tabs>
        <w:rPr>
          <w:rFonts w:ascii="Times New Roman" w:eastAsia="Calibri" w:hAnsi="Times New Roman" w:cs="Times New Roman"/>
          <w:lang w:val="uk-UA"/>
        </w:rPr>
      </w:pPr>
      <w:r w:rsidRPr="00760377">
        <w:rPr>
          <w:rFonts w:ascii="Times New Roman" w:eastAsia="Calibri" w:hAnsi="Times New Roman" w:cs="Times New Roman"/>
          <w:lang w:val="uk-UA"/>
        </w:rPr>
        <w:t xml:space="preserve">                                                                                                Ізюмської районної ради</w:t>
      </w:r>
    </w:p>
    <w:p w:rsidR="00760377" w:rsidRPr="00760377" w:rsidRDefault="00760377" w:rsidP="00760377">
      <w:pPr>
        <w:tabs>
          <w:tab w:val="left" w:pos="6135"/>
        </w:tabs>
        <w:rPr>
          <w:rFonts w:ascii="Times New Roman" w:eastAsia="Calibri" w:hAnsi="Times New Roman" w:cs="Times New Roman"/>
          <w:lang w:val="uk-UA"/>
        </w:rPr>
      </w:pPr>
      <w:r w:rsidRPr="00760377">
        <w:rPr>
          <w:rFonts w:ascii="Times New Roman" w:eastAsia="Calibri" w:hAnsi="Times New Roman" w:cs="Times New Roman"/>
          <w:lang w:val="uk-UA"/>
        </w:rPr>
        <w:t xml:space="preserve">                                                                                                Харківської області</w:t>
      </w:r>
    </w:p>
    <w:p w:rsidR="00760377" w:rsidRPr="00760377" w:rsidRDefault="00760377" w:rsidP="00760377">
      <w:pPr>
        <w:tabs>
          <w:tab w:val="left" w:pos="6135"/>
        </w:tabs>
        <w:rPr>
          <w:rFonts w:ascii="Times New Roman" w:eastAsia="Calibri" w:hAnsi="Times New Roman" w:cs="Times New Roman"/>
          <w:lang w:val="uk-UA"/>
        </w:rPr>
      </w:pPr>
      <w:r w:rsidRPr="00760377">
        <w:rPr>
          <w:rFonts w:ascii="Times New Roman" w:eastAsia="Calibri" w:hAnsi="Times New Roman" w:cs="Times New Roman"/>
          <w:lang w:val="uk-UA"/>
        </w:rPr>
        <w:t xml:space="preserve">                                                                                                 _________________Ю.М. Махова</w:t>
      </w:r>
    </w:p>
    <w:p w:rsidR="00760377" w:rsidRPr="00760377" w:rsidRDefault="00760377" w:rsidP="00760377">
      <w:pPr>
        <w:tabs>
          <w:tab w:val="left" w:pos="6135"/>
        </w:tabs>
        <w:rPr>
          <w:rFonts w:ascii="Times New Roman" w:eastAsia="Calibri" w:hAnsi="Times New Roman" w:cs="Times New Roman"/>
          <w:lang w:val="uk-UA"/>
        </w:rPr>
      </w:pPr>
      <w:r w:rsidRPr="00760377">
        <w:rPr>
          <w:rFonts w:ascii="Times New Roman" w:eastAsia="Calibri" w:hAnsi="Times New Roman" w:cs="Times New Roman"/>
          <w:lang w:val="uk-UA"/>
        </w:rPr>
        <w:tab/>
      </w: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tabs>
          <w:tab w:val="left" w:pos="6135"/>
        </w:tabs>
        <w:rPr>
          <w:rFonts w:ascii="Times New Roman" w:eastAsia="Calibri" w:hAnsi="Times New Roman" w:cs="Times New Roman"/>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FE4BB0">
      <w:pPr>
        <w:pStyle w:val="a3"/>
        <w:jc w:val="center"/>
        <w:rPr>
          <w:rFonts w:ascii="Times New Roman" w:hAnsi="Times New Roman"/>
          <w:b/>
          <w:sz w:val="24"/>
          <w:szCs w:val="24"/>
          <w:lang w:val="uk-UA"/>
        </w:rPr>
      </w:pPr>
      <w:r w:rsidRPr="00760377">
        <w:rPr>
          <w:rFonts w:ascii="Times New Roman" w:hAnsi="Times New Roman"/>
          <w:b/>
          <w:sz w:val="24"/>
          <w:szCs w:val="24"/>
          <w:lang w:val="uk-UA"/>
        </w:rPr>
        <w:t>Освітня програма І ступеня</w:t>
      </w:r>
    </w:p>
    <w:p w:rsidR="00760377" w:rsidRPr="00760377" w:rsidRDefault="00760377" w:rsidP="00FE4BB0">
      <w:pPr>
        <w:pStyle w:val="a3"/>
        <w:jc w:val="center"/>
        <w:rPr>
          <w:rFonts w:ascii="Times New Roman" w:hAnsi="Times New Roman"/>
          <w:b/>
          <w:sz w:val="24"/>
          <w:szCs w:val="24"/>
        </w:rPr>
      </w:pPr>
      <w:r w:rsidRPr="00760377">
        <w:rPr>
          <w:rFonts w:ascii="Times New Roman" w:hAnsi="Times New Roman"/>
          <w:b/>
          <w:sz w:val="24"/>
          <w:szCs w:val="24"/>
        </w:rPr>
        <w:t>(2-4 класи)</w:t>
      </w:r>
    </w:p>
    <w:p w:rsidR="00760377" w:rsidRPr="00760377" w:rsidRDefault="00760377" w:rsidP="00FE4BB0">
      <w:pPr>
        <w:pStyle w:val="a3"/>
        <w:jc w:val="center"/>
        <w:rPr>
          <w:rFonts w:ascii="Times New Roman" w:hAnsi="Times New Roman"/>
          <w:b/>
          <w:sz w:val="24"/>
          <w:szCs w:val="24"/>
        </w:rPr>
      </w:pPr>
      <w:r w:rsidRPr="00760377">
        <w:rPr>
          <w:rFonts w:ascii="Times New Roman" w:hAnsi="Times New Roman"/>
          <w:b/>
          <w:sz w:val="24"/>
          <w:szCs w:val="24"/>
        </w:rPr>
        <w:t>Співаківської загальноосвітньої шкои І-ІІІ ступенів</w:t>
      </w:r>
    </w:p>
    <w:p w:rsidR="00760377" w:rsidRPr="00760377" w:rsidRDefault="00760377" w:rsidP="00FE4BB0">
      <w:pPr>
        <w:pStyle w:val="a3"/>
        <w:jc w:val="center"/>
        <w:rPr>
          <w:rFonts w:ascii="Times New Roman" w:hAnsi="Times New Roman"/>
          <w:b/>
          <w:sz w:val="24"/>
          <w:szCs w:val="24"/>
          <w:lang w:val="uk-UA"/>
        </w:rPr>
      </w:pPr>
      <w:r w:rsidRPr="00760377">
        <w:rPr>
          <w:rFonts w:ascii="Times New Roman" w:hAnsi="Times New Roman"/>
          <w:b/>
          <w:sz w:val="24"/>
          <w:szCs w:val="24"/>
          <w:lang w:val="uk-UA"/>
        </w:rPr>
        <w:t>Ізюмської районної ради</w:t>
      </w:r>
    </w:p>
    <w:p w:rsidR="00760377" w:rsidRPr="00760377" w:rsidRDefault="00760377" w:rsidP="00FE4BB0">
      <w:pPr>
        <w:pStyle w:val="a3"/>
        <w:jc w:val="center"/>
        <w:rPr>
          <w:rFonts w:ascii="Times New Roman" w:hAnsi="Times New Roman"/>
          <w:b/>
          <w:sz w:val="24"/>
          <w:szCs w:val="24"/>
          <w:lang w:val="uk-UA"/>
        </w:rPr>
      </w:pPr>
      <w:r w:rsidRPr="00760377">
        <w:rPr>
          <w:rFonts w:ascii="Times New Roman" w:hAnsi="Times New Roman"/>
          <w:b/>
          <w:sz w:val="24"/>
          <w:szCs w:val="24"/>
          <w:lang w:val="uk-UA"/>
        </w:rPr>
        <w:t>Харківської області</w:t>
      </w:r>
    </w:p>
    <w:p w:rsidR="00760377" w:rsidRPr="00760377" w:rsidRDefault="00760377" w:rsidP="00FE4BB0">
      <w:pPr>
        <w:pStyle w:val="a3"/>
        <w:jc w:val="center"/>
        <w:rPr>
          <w:rFonts w:ascii="Times New Roman" w:hAnsi="Times New Roman"/>
          <w:sz w:val="24"/>
          <w:szCs w:val="24"/>
          <w:lang w:val="uk-UA"/>
        </w:rPr>
      </w:pPr>
    </w:p>
    <w:p w:rsidR="00760377" w:rsidRPr="00760377" w:rsidRDefault="00760377" w:rsidP="00FE4BB0">
      <w:pPr>
        <w:pStyle w:val="a3"/>
        <w:jc w:val="center"/>
        <w:rPr>
          <w:rFonts w:ascii="Times New Roman" w:hAnsi="Times New Roman"/>
          <w:sz w:val="24"/>
          <w:szCs w:val="24"/>
          <w:lang w:val="uk-UA"/>
        </w:rPr>
      </w:pPr>
    </w:p>
    <w:p w:rsidR="00760377" w:rsidRPr="00760377" w:rsidRDefault="00760377" w:rsidP="00FE4BB0">
      <w:pPr>
        <w:pStyle w:val="a3"/>
        <w:jc w:val="center"/>
        <w:rPr>
          <w:rFonts w:ascii="Times New Roman" w:hAnsi="Times New Roman"/>
          <w:sz w:val="24"/>
          <w:szCs w:val="24"/>
          <w:lang w:val="uk-UA"/>
        </w:rPr>
      </w:pPr>
    </w:p>
    <w:p w:rsidR="00760377" w:rsidRPr="00760377" w:rsidRDefault="00760377" w:rsidP="00FE4BB0">
      <w:pPr>
        <w:pStyle w:val="a3"/>
        <w:jc w:val="center"/>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p>
    <w:p w:rsidR="00760377" w:rsidRPr="00760377" w:rsidRDefault="00760377" w:rsidP="00760377">
      <w:pPr>
        <w:pStyle w:val="a3"/>
        <w:rPr>
          <w:rFonts w:ascii="Times New Roman" w:hAnsi="Times New Roman"/>
          <w:sz w:val="24"/>
          <w:szCs w:val="24"/>
          <w:lang w:val="uk-UA"/>
        </w:rPr>
      </w:pPr>
      <w:r w:rsidRPr="00760377">
        <w:rPr>
          <w:rFonts w:ascii="Times New Roman" w:hAnsi="Times New Roman"/>
          <w:sz w:val="24"/>
          <w:szCs w:val="24"/>
          <w:lang w:val="uk-UA"/>
        </w:rPr>
        <w:t xml:space="preserve">                                                               Схвалено на засіданні педагогічної ради</w:t>
      </w:r>
    </w:p>
    <w:p w:rsidR="00760377" w:rsidRPr="00760377" w:rsidRDefault="00760377" w:rsidP="00760377">
      <w:pPr>
        <w:pStyle w:val="a3"/>
        <w:rPr>
          <w:rFonts w:ascii="Times New Roman" w:hAnsi="Times New Roman"/>
          <w:sz w:val="24"/>
          <w:szCs w:val="24"/>
          <w:lang w:val="uk-UA"/>
        </w:rPr>
      </w:pPr>
      <w:r w:rsidRPr="00760377">
        <w:rPr>
          <w:rFonts w:ascii="Times New Roman" w:hAnsi="Times New Roman"/>
          <w:sz w:val="24"/>
          <w:szCs w:val="24"/>
          <w:lang w:val="uk-UA"/>
        </w:rPr>
        <w:t xml:space="preserve">                                                    протокол № 6 від 30.05.2018 року</w:t>
      </w:r>
    </w:p>
    <w:p w:rsidR="00760377" w:rsidRPr="00760377" w:rsidRDefault="00760377" w:rsidP="00760377">
      <w:pPr>
        <w:rPr>
          <w:rFonts w:ascii="Times New Roman" w:eastAsia="Calibri" w:hAnsi="Times New Roman" w:cs="Times New Roman"/>
          <w:lang w:val="uk-UA"/>
        </w:rPr>
      </w:pPr>
    </w:p>
    <w:p w:rsidR="00760377" w:rsidRPr="00760377" w:rsidRDefault="00760377" w:rsidP="00760377">
      <w:pPr>
        <w:rPr>
          <w:rFonts w:ascii="Times New Roman" w:eastAsia="Calibri" w:hAnsi="Times New Roman" w:cs="Times New Roman"/>
          <w:lang w:val="uk-UA"/>
        </w:rPr>
      </w:pPr>
    </w:p>
    <w:p w:rsidR="00760377" w:rsidRPr="00760377" w:rsidRDefault="00760377" w:rsidP="00760377">
      <w:pPr>
        <w:rPr>
          <w:rFonts w:ascii="Times New Roman" w:eastAsia="Calibri" w:hAnsi="Times New Roman" w:cs="Times New Roman"/>
          <w:lang w:val="uk-UA"/>
        </w:rPr>
      </w:pPr>
    </w:p>
    <w:p w:rsidR="00760377" w:rsidRPr="00760377" w:rsidRDefault="00760377" w:rsidP="00760377">
      <w:pPr>
        <w:rPr>
          <w:rFonts w:ascii="Times New Roman" w:eastAsia="Calibri" w:hAnsi="Times New Roman" w:cs="Times New Roman"/>
          <w:lang w:val="uk-UA"/>
        </w:rPr>
      </w:pPr>
    </w:p>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widowControl/>
        <w:ind w:right="85"/>
        <w:rPr>
          <w:rFonts w:ascii="Times New Roman" w:eastAsia="Calibri" w:hAnsi="Times New Roman" w:cs="Times New Roman"/>
          <w:color w:val="auto"/>
          <w:lang w:val="uk-UA" w:bidi="ar-SA"/>
        </w:rPr>
      </w:pPr>
    </w:p>
    <w:p w:rsidR="00760377" w:rsidRPr="00760377" w:rsidRDefault="00760377" w:rsidP="00760377">
      <w:pPr>
        <w:widowControl/>
        <w:ind w:right="85"/>
        <w:rPr>
          <w:rFonts w:ascii="Times New Roman" w:eastAsia="Calibri" w:hAnsi="Times New Roman" w:cs="Times New Roman"/>
          <w:color w:val="auto"/>
          <w:lang w:val="uk-UA" w:bidi="ar-SA"/>
        </w:rPr>
      </w:pPr>
    </w:p>
    <w:p w:rsidR="00A12E29" w:rsidRPr="00760377" w:rsidRDefault="00A12E29" w:rsidP="00760377">
      <w:pPr>
        <w:widowControl/>
        <w:ind w:right="85"/>
        <w:jc w:val="center"/>
        <w:rPr>
          <w:rFonts w:ascii="Times New Roman" w:eastAsia="Calibri" w:hAnsi="Times New Roman" w:cs="Times New Roman"/>
          <w:b/>
          <w:bCs/>
          <w:color w:val="auto"/>
          <w:lang w:val="uk-UA" w:bidi="ar-SA"/>
        </w:rPr>
      </w:pPr>
      <w:r w:rsidRPr="00760377">
        <w:rPr>
          <w:rFonts w:ascii="Times New Roman" w:eastAsia="Calibri" w:hAnsi="Times New Roman" w:cs="Times New Roman"/>
          <w:b/>
          <w:bCs/>
          <w:color w:val="auto"/>
          <w:lang w:val="uk-UA" w:bidi="ar-SA"/>
        </w:rPr>
        <w:t>Освітня програма</w:t>
      </w:r>
    </w:p>
    <w:p w:rsidR="00A12E29" w:rsidRPr="00760377" w:rsidRDefault="00A12E29" w:rsidP="00760377">
      <w:pPr>
        <w:widowControl/>
        <w:ind w:right="85"/>
        <w:jc w:val="center"/>
        <w:rPr>
          <w:rFonts w:ascii="Times New Roman" w:eastAsia="Calibri" w:hAnsi="Times New Roman" w:cs="Times New Roman"/>
          <w:b/>
          <w:bCs/>
          <w:color w:val="auto"/>
          <w:lang w:val="uk-UA" w:bidi="ar-SA"/>
        </w:rPr>
      </w:pPr>
      <w:r w:rsidRPr="00760377">
        <w:rPr>
          <w:rFonts w:ascii="Times New Roman" w:eastAsia="Calibri" w:hAnsi="Times New Roman" w:cs="Times New Roman"/>
          <w:b/>
          <w:bCs/>
          <w:color w:val="auto"/>
          <w:lang w:val="uk-UA" w:bidi="ar-SA"/>
        </w:rPr>
        <w:t>І ступеня</w:t>
      </w:r>
      <w:r w:rsidR="00760377" w:rsidRPr="00760377">
        <w:rPr>
          <w:rFonts w:ascii="Times New Roman" w:eastAsia="Calibri" w:hAnsi="Times New Roman" w:cs="Times New Roman"/>
          <w:b/>
          <w:bCs/>
          <w:color w:val="auto"/>
          <w:lang w:val="uk-UA" w:bidi="ar-SA"/>
        </w:rPr>
        <w:t xml:space="preserve"> (2-4 класи)</w:t>
      </w:r>
    </w:p>
    <w:p w:rsidR="009B7A6A" w:rsidRPr="00760377" w:rsidRDefault="009B7A6A" w:rsidP="00760377">
      <w:pPr>
        <w:widowControl/>
        <w:ind w:right="85"/>
        <w:jc w:val="center"/>
        <w:rPr>
          <w:rFonts w:ascii="Times New Roman" w:eastAsia="Calibri" w:hAnsi="Times New Roman" w:cs="Times New Roman"/>
          <w:b/>
          <w:bCs/>
          <w:color w:val="auto"/>
          <w:lang w:val="uk-UA" w:bidi="ar-SA"/>
        </w:rPr>
      </w:pPr>
      <w:r w:rsidRPr="00760377">
        <w:rPr>
          <w:rFonts w:ascii="Times New Roman" w:eastAsia="Calibri" w:hAnsi="Times New Roman" w:cs="Times New Roman"/>
          <w:b/>
          <w:bCs/>
          <w:color w:val="auto"/>
          <w:lang w:val="uk-UA" w:bidi="ar-SA"/>
        </w:rPr>
        <w:t>Співаківської загальноосвітньої школи І-ІІІ ступенів</w:t>
      </w:r>
    </w:p>
    <w:p w:rsidR="009B7A6A" w:rsidRPr="00760377" w:rsidRDefault="009B7A6A" w:rsidP="00760377">
      <w:pPr>
        <w:widowControl/>
        <w:ind w:right="85"/>
        <w:jc w:val="center"/>
        <w:rPr>
          <w:rFonts w:ascii="Times New Roman" w:eastAsia="Calibri" w:hAnsi="Times New Roman" w:cs="Times New Roman"/>
          <w:b/>
          <w:bCs/>
          <w:color w:val="auto"/>
          <w:lang w:val="uk-UA" w:bidi="ar-SA"/>
        </w:rPr>
      </w:pPr>
      <w:r w:rsidRPr="00760377">
        <w:rPr>
          <w:rFonts w:ascii="Times New Roman" w:eastAsia="Calibri" w:hAnsi="Times New Roman" w:cs="Times New Roman"/>
          <w:b/>
          <w:bCs/>
          <w:color w:val="auto"/>
          <w:lang w:val="uk-UA" w:bidi="ar-SA"/>
        </w:rPr>
        <w:t>Ізюмської районної ради Харківської області</w:t>
      </w:r>
    </w:p>
    <w:p w:rsidR="00A12E29" w:rsidRPr="00760377" w:rsidRDefault="00A12E29" w:rsidP="00760377">
      <w:pPr>
        <w:widowControl/>
        <w:ind w:right="85"/>
        <w:jc w:val="center"/>
        <w:rPr>
          <w:rFonts w:ascii="Times New Roman" w:eastAsia="Calibri" w:hAnsi="Times New Roman" w:cs="Times New Roman"/>
          <w:b/>
          <w:bCs/>
          <w:color w:val="auto"/>
          <w:lang w:val="uk-UA" w:bidi="ar-SA"/>
        </w:rPr>
      </w:pPr>
    </w:p>
    <w:p w:rsidR="00A12E29" w:rsidRPr="00760377" w:rsidRDefault="009B7A6A" w:rsidP="00760377">
      <w:pPr>
        <w:widowControl/>
        <w:ind w:right="85"/>
        <w:jc w:val="center"/>
        <w:rPr>
          <w:rFonts w:ascii="Times New Roman" w:eastAsia="Calibri" w:hAnsi="Times New Roman" w:cs="Times New Roman"/>
          <w:color w:val="auto"/>
          <w:lang w:val="uk-UA" w:bidi="ar-SA"/>
        </w:rPr>
      </w:pPr>
      <w:r w:rsidRPr="00760377">
        <w:rPr>
          <w:rFonts w:ascii="Times New Roman" w:eastAsia="Calibri" w:hAnsi="Times New Roman" w:cs="Times New Roman"/>
          <w:bCs/>
          <w:color w:val="auto"/>
          <w:lang w:val="uk-UA" w:bidi="ar-SA"/>
        </w:rPr>
        <w:t xml:space="preserve">Загальні положення  освітньої програми </w:t>
      </w:r>
      <w:r w:rsidRPr="00760377">
        <w:rPr>
          <w:rFonts w:ascii="Times New Roman" w:eastAsia="Calibri" w:hAnsi="Times New Roman" w:cs="Times New Roman"/>
          <w:bCs/>
          <w:color w:val="auto"/>
          <w:lang w:val="uk-UA" w:bidi="ar-SA"/>
        </w:rPr>
        <w:br/>
      </w:r>
      <w:r w:rsidR="00A12E29" w:rsidRPr="00760377">
        <w:rPr>
          <w:rFonts w:ascii="Times New Roman" w:eastAsia="Calibri" w:hAnsi="Times New Roman" w:cs="Times New Roman"/>
          <w:bCs/>
          <w:color w:val="auto"/>
          <w:lang w:val="uk-UA" w:bidi="ar-SA"/>
        </w:rPr>
        <w:t>І ступеня</w:t>
      </w:r>
    </w:p>
    <w:p w:rsidR="00A12E29" w:rsidRPr="00760377" w:rsidRDefault="007467B5" w:rsidP="00760377">
      <w:pPr>
        <w:widowControl/>
        <w:tabs>
          <w:tab w:val="left" w:pos="4125"/>
        </w:tabs>
        <w:jc w:val="center"/>
        <w:rPr>
          <w:rFonts w:ascii="Times New Roman" w:eastAsia="Calibri" w:hAnsi="Times New Roman" w:cs="Times New Roman"/>
          <w:color w:val="auto"/>
          <w:lang w:val="uk-UA" w:bidi="ar-SA"/>
        </w:rPr>
      </w:pPr>
      <w:r w:rsidRPr="00760377">
        <w:rPr>
          <w:rFonts w:ascii="Times New Roman" w:eastAsia="Calibri" w:hAnsi="Times New Roman" w:cs="Times New Roman"/>
          <w:color w:val="auto"/>
          <w:lang w:val="uk-UA" w:bidi="ar-SA"/>
        </w:rPr>
        <w:t>(2-4 класи)</w:t>
      </w:r>
    </w:p>
    <w:p w:rsidR="00760377" w:rsidRPr="00760377" w:rsidRDefault="00760377" w:rsidP="00760377">
      <w:pPr>
        <w:widowControl/>
        <w:ind w:right="-710"/>
        <w:rPr>
          <w:rFonts w:ascii="Times New Roman" w:eastAsia="Calibri" w:hAnsi="Times New Roman" w:cs="Times New Roman"/>
          <w:color w:val="00000A"/>
          <w:lang w:val="uk-UA" w:bidi="ar-SA"/>
        </w:rPr>
      </w:pPr>
    </w:p>
    <w:p w:rsidR="00760377" w:rsidRPr="00760377" w:rsidRDefault="00760377" w:rsidP="00760377">
      <w:pPr>
        <w:widowControl/>
        <w:ind w:right="85"/>
        <w:rPr>
          <w:rFonts w:ascii="Times New Roman" w:eastAsia="Calibri" w:hAnsi="Times New Roman" w:cs="Times New Roman"/>
          <w:bCs/>
          <w:color w:val="00000A"/>
          <w:lang w:val="uk-UA" w:bidi="ar-SA"/>
        </w:rPr>
      </w:pPr>
      <w:r w:rsidRPr="00760377">
        <w:rPr>
          <w:rFonts w:ascii="Times New Roman" w:eastAsia="Calibri" w:hAnsi="Times New Roman" w:cs="Times New Roman"/>
          <w:color w:val="00000A"/>
          <w:lang w:val="uk-UA" w:bidi="ar-SA"/>
        </w:rPr>
        <w:t xml:space="preserve">            Освітня програма </w:t>
      </w:r>
      <w:r w:rsidRPr="00760377">
        <w:rPr>
          <w:rFonts w:ascii="Times New Roman" w:eastAsia="Calibri" w:hAnsi="Times New Roman" w:cs="Times New Roman"/>
          <w:bCs/>
          <w:color w:val="00000A"/>
          <w:lang w:val="uk-UA" w:bidi="ar-SA"/>
        </w:rPr>
        <w:t xml:space="preserve">Співаківської загальноосвітньої школи І-ІІІ ступенів Ізюмської районної ради Харківської області </w:t>
      </w:r>
      <w:r w:rsidRPr="00760377">
        <w:rPr>
          <w:rFonts w:ascii="Times New Roman" w:eastAsia="Calibri" w:hAnsi="Times New Roman" w:cs="Times New Roman"/>
          <w:color w:val="00000A"/>
          <w:lang w:val="uk-UA" w:bidi="ar-SA"/>
        </w:rPr>
        <w:t xml:space="preserve">І ступеня (початкова освіта) розроблена на виконання </w:t>
      </w:r>
      <w:r w:rsidRPr="00760377">
        <w:rPr>
          <w:rFonts w:ascii="Times New Roman" w:eastAsia="Times New Roman" w:hAnsi="Times New Roman" w:cs="Times New Roman"/>
          <w:color w:val="00000A"/>
          <w:lang w:val="uk-UA" w:bidi="ar-SA"/>
        </w:rPr>
        <w:t xml:space="preserve">Законів України </w:t>
      </w:r>
      <w:r w:rsidRPr="00760377">
        <w:rPr>
          <w:rFonts w:ascii="Times New Roman" w:eastAsia="Times New Roman" w:hAnsi="Times New Roman" w:cs="Times New Roman"/>
          <w:lang w:val="uk-UA" w:bidi="ar-SA"/>
        </w:rPr>
        <w:t xml:space="preserve">“Про освіту”, “Про загальну середню освіту”, </w:t>
      </w:r>
      <w:r w:rsidRPr="00760377">
        <w:rPr>
          <w:rFonts w:ascii="Times New Roman" w:eastAsia="Lucida Sans Unicode" w:hAnsi="Times New Roman" w:cs="Nimbus Roman No9 L;Times New Ro"/>
          <w:lang w:val="uk-UA"/>
        </w:rPr>
        <w:t xml:space="preserve">„Про забезпечення санітарного та епідемічного благополуччя населення”,     постанов Кабінету Міністрів України від </w:t>
      </w:r>
      <w:r w:rsidRPr="00760377">
        <w:rPr>
          <w:rFonts w:ascii="Times New Roman" w:eastAsia="Times New Roman" w:hAnsi="Times New Roman" w:cs="Times New Roman"/>
          <w:color w:val="00000A"/>
          <w:lang w:val="uk-UA" w:eastAsia="uk-UA" w:bidi="ar-SA"/>
        </w:rPr>
        <w:t xml:space="preserve">21.02. </w:t>
      </w:r>
      <w:r w:rsidRPr="00760377">
        <w:rPr>
          <w:rFonts w:ascii="Times New Roman" w:eastAsia="Times New Roman" w:hAnsi="Times New Roman" w:cs="Times New Roman"/>
          <w:color w:val="00000A"/>
          <w:lang w:val="ru-RU" w:eastAsia="uk-UA" w:bidi="ar-SA"/>
        </w:rPr>
        <w:t>2018 №</w:t>
      </w:r>
      <w:r w:rsidRPr="00760377">
        <w:rPr>
          <w:rFonts w:ascii="Times New Roman" w:eastAsia="Times New Roman" w:hAnsi="Times New Roman" w:cs="Times New Roman"/>
          <w:color w:val="00000A"/>
          <w:lang w:eastAsia="uk-UA" w:bidi="ar-SA"/>
        </w:rPr>
        <w:t> </w:t>
      </w:r>
      <w:r w:rsidRPr="00760377">
        <w:rPr>
          <w:rFonts w:ascii="Times New Roman" w:eastAsia="Times New Roman" w:hAnsi="Times New Roman" w:cs="Times New Roman"/>
          <w:color w:val="00000A"/>
          <w:lang w:val="ru-RU" w:eastAsia="uk-UA" w:bidi="ar-SA"/>
        </w:rPr>
        <w:t xml:space="preserve">87 «Про затвердження Державного стандарту початкової освіти», </w:t>
      </w:r>
      <w:r w:rsidRPr="00760377">
        <w:rPr>
          <w:rFonts w:ascii="Times New Roman" w:eastAsia="Times New Roman" w:hAnsi="Times New Roman" w:cs="Nimbus Roman No9 L;Times New Ro"/>
          <w:lang w:val="ru-RU" w:bidi="ar-SA"/>
        </w:rPr>
        <w:t>від 20.04.2011 № 462 "Про затвердження Державного стандарту початкової загальної освіти“,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затверджених постановою Головного державного санітарного лікаря України від 14.08.2001 №63,</w:t>
      </w:r>
      <w:r w:rsidRPr="00760377">
        <w:rPr>
          <w:rFonts w:ascii="Times New Roman" w:eastAsia="Lucida Sans Unicode" w:hAnsi="Times New Roman" w:cs="Nimbus Roman No9 L;Times New Ro"/>
          <w:lang w:val="ru-RU" w:eastAsia="hi-IN"/>
        </w:rPr>
        <w:t>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Pr="00760377">
        <w:rPr>
          <w:rFonts w:ascii="Times New Roman" w:eastAsia="Calibri" w:hAnsi="Times New Roman" w:cs="Times New Roman"/>
          <w:color w:val="00000A"/>
          <w:lang w:val="ru-RU" w:bidi="ar-SA"/>
        </w:rPr>
        <w:t xml:space="preserve"> </w:t>
      </w:r>
    </w:p>
    <w:p w:rsidR="00760377" w:rsidRPr="00760377" w:rsidRDefault="00760377" w:rsidP="00760377">
      <w:pPr>
        <w:widowControl/>
        <w:rPr>
          <w:rFonts w:ascii="Times New Roman" w:eastAsia="Calibri" w:hAnsi="Times New Roman" w:cs="Times New Roman"/>
          <w:color w:val="00000A"/>
          <w:kern w:val="2"/>
          <w:lang w:val="uk-UA" w:eastAsia="zh-CN" w:bidi="ar-SA"/>
        </w:rPr>
      </w:pPr>
      <w:r w:rsidRPr="00760377">
        <w:rPr>
          <w:rFonts w:ascii="Times New Roman" w:eastAsia="Calibri" w:hAnsi="Times New Roman" w:cs="Times New Roman"/>
          <w:color w:val="00000A"/>
          <w:lang w:val="uk-UA" w:bidi="ar-SA"/>
        </w:rPr>
        <w:t xml:space="preserve">Типової освітньої програми закладів загальної середньої освіти І ступеня, затвердженої наказом Міністерства освіти і науки України від 20.04.2018 № 407 «Про затвердження Типової освітньої програми закладів загальної середньої освіти І ступеня». </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 xml:space="preserve">Освітня програма І ступеня (2-4 класи)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 xml:space="preserve">Освітня програма визначає: </w:t>
      </w:r>
    </w:p>
    <w:p w:rsidR="00760377" w:rsidRPr="00760377" w:rsidRDefault="00760377" w:rsidP="00760377">
      <w:pPr>
        <w:widowControl/>
        <w:tabs>
          <w:tab w:val="left" w:pos="993"/>
        </w:tabs>
        <w:ind w:firstLine="709"/>
        <w:rPr>
          <w:rFonts w:ascii="Times New Roman" w:eastAsia="Calibri" w:hAnsi="Times New Roman" w:cs="Times New Roman"/>
          <w:b/>
          <w:i/>
          <w:color w:val="00000A"/>
          <w:u w:val="single"/>
          <w:lang w:val="ru-RU" w:bidi="ar-SA"/>
        </w:rPr>
      </w:pPr>
      <w:r w:rsidRPr="00760377">
        <w:rPr>
          <w:rFonts w:ascii="Times New Roman" w:eastAsia="Calibri" w:hAnsi="Times New Roman" w:cs="Times New Roman"/>
          <w:color w:val="00000A"/>
          <w:lang w:val="ru-RU"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w:t>
      </w:r>
      <w:r>
        <w:rPr>
          <w:rFonts w:ascii="Times New Roman" w:eastAsia="Calibri" w:hAnsi="Times New Roman" w:cs="Times New Roman"/>
          <w:color w:val="00000A"/>
          <w:lang w:val="ru-RU" w:bidi="ar-SA"/>
        </w:rPr>
        <w:t>амках навчального плану (</w:t>
      </w:r>
      <w:proofErr w:type="gramStart"/>
      <w:r>
        <w:rPr>
          <w:rFonts w:ascii="Times New Roman" w:eastAsia="Calibri" w:hAnsi="Times New Roman" w:cs="Times New Roman"/>
          <w:color w:val="00000A"/>
          <w:lang w:val="ru-RU" w:bidi="ar-SA"/>
        </w:rPr>
        <w:t xml:space="preserve">додаток </w:t>
      </w:r>
      <w:r w:rsidRPr="00760377">
        <w:rPr>
          <w:rFonts w:ascii="Times New Roman" w:eastAsia="Calibri" w:hAnsi="Times New Roman" w:cs="Times New Roman"/>
          <w:color w:val="00000A"/>
          <w:lang w:val="ru-RU" w:bidi="ar-SA"/>
        </w:rPr>
        <w:t xml:space="preserve"> 1</w:t>
      </w:r>
      <w:proofErr w:type="gramEnd"/>
      <w:r w:rsidRPr="00760377">
        <w:rPr>
          <w:rFonts w:ascii="Times New Roman" w:eastAsia="Calibri" w:hAnsi="Times New Roman" w:cs="Times New Roman"/>
          <w:color w:val="00000A"/>
          <w:lang w:val="ru-RU" w:bidi="ar-SA"/>
        </w:rPr>
        <w:t xml:space="preserve"> </w:t>
      </w:r>
      <w:r>
        <w:rPr>
          <w:rFonts w:ascii="Times New Roman" w:eastAsia="Calibri" w:hAnsi="Times New Roman" w:cs="Times New Roman"/>
          <w:color w:val="00000A"/>
          <w:lang w:val="ru-RU" w:bidi="ar-SA"/>
        </w:rPr>
        <w:t xml:space="preserve">до </w:t>
      </w:r>
      <w:r w:rsidRPr="00760377">
        <w:rPr>
          <w:rFonts w:ascii="Times New Roman" w:eastAsia="Calibri" w:hAnsi="Times New Roman" w:cs="Times New Roman"/>
          <w:color w:val="00000A"/>
          <w:lang w:val="ru-RU" w:bidi="ar-SA"/>
        </w:rPr>
        <w:t>освітньої</w:t>
      </w:r>
      <w:r>
        <w:rPr>
          <w:rFonts w:ascii="Times New Roman" w:eastAsia="Calibri" w:hAnsi="Times New Roman" w:cs="Times New Roman"/>
          <w:color w:val="00000A"/>
          <w:lang w:val="ru-RU" w:bidi="ar-SA"/>
        </w:rPr>
        <w:t xml:space="preserve"> </w:t>
      </w:r>
      <w:r w:rsidRPr="00760377">
        <w:rPr>
          <w:rFonts w:ascii="Times New Roman" w:eastAsia="Calibri" w:hAnsi="Times New Roman" w:cs="Times New Roman"/>
          <w:color w:val="00000A"/>
          <w:lang w:val="ru-RU" w:bidi="ar-SA"/>
        </w:rPr>
        <w:t xml:space="preserve"> програми);</w:t>
      </w:r>
    </w:p>
    <w:p w:rsidR="00760377" w:rsidRPr="00760377" w:rsidRDefault="00760377" w:rsidP="00760377">
      <w:pPr>
        <w:widowControl/>
        <w:tabs>
          <w:tab w:val="left" w:pos="993"/>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очікувані результати навчання учнів подані в рамках навчальної п</w:t>
      </w:r>
      <w:r>
        <w:rPr>
          <w:rFonts w:ascii="Times New Roman" w:eastAsia="Calibri" w:hAnsi="Times New Roman" w:cs="Times New Roman"/>
          <w:color w:val="00000A"/>
          <w:lang w:val="ru-RU" w:bidi="ar-SA"/>
        </w:rPr>
        <w:t xml:space="preserve">рограми, яку наведено в додатку </w:t>
      </w:r>
      <w:r w:rsidRPr="00760377">
        <w:rPr>
          <w:rFonts w:ascii="Times New Roman" w:eastAsia="Calibri" w:hAnsi="Times New Roman" w:cs="Times New Roman"/>
          <w:color w:val="00000A"/>
          <w:lang w:val="ru-RU" w:bidi="ar-SA"/>
        </w:rPr>
        <w:t>2</w:t>
      </w:r>
      <w:r>
        <w:rPr>
          <w:rFonts w:ascii="Times New Roman" w:eastAsia="Calibri" w:hAnsi="Times New Roman" w:cs="Times New Roman"/>
          <w:color w:val="00000A"/>
          <w:lang w:val="ru-RU" w:bidi="ar-SA"/>
        </w:rPr>
        <w:t xml:space="preserve"> до</w:t>
      </w:r>
      <w:r w:rsidRPr="00760377">
        <w:rPr>
          <w:rFonts w:ascii="Times New Roman" w:eastAsia="Calibri" w:hAnsi="Times New Roman" w:cs="Times New Roman"/>
          <w:color w:val="00000A"/>
          <w:lang w:val="ru-RU" w:bidi="ar-SA"/>
        </w:rPr>
        <w:t xml:space="preserve"> освітньої програми; </w:t>
      </w:r>
    </w:p>
    <w:p w:rsidR="00760377" w:rsidRPr="00760377" w:rsidRDefault="00760377" w:rsidP="00760377">
      <w:pPr>
        <w:widowControl/>
        <w:tabs>
          <w:tab w:val="left" w:pos="993"/>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рекомендовані форми організації освітнього процесу та інструменти системи внутрішнього забезпечення якості освіти;</w:t>
      </w:r>
    </w:p>
    <w:p w:rsidR="00760377" w:rsidRPr="00760377" w:rsidRDefault="00760377" w:rsidP="00760377">
      <w:pPr>
        <w:widowControl/>
        <w:tabs>
          <w:tab w:val="left" w:pos="993"/>
        </w:tabs>
        <w:ind w:firstLine="709"/>
        <w:rPr>
          <w:rFonts w:ascii="Times New Roman" w:eastAsia="Calibri" w:hAnsi="Times New Roman" w:cs="Times New Roman"/>
          <w:i/>
          <w:color w:val="00000A"/>
          <w:lang w:val="ru-RU" w:bidi="ar-SA"/>
        </w:rPr>
      </w:pPr>
      <w:r w:rsidRPr="00760377">
        <w:rPr>
          <w:rFonts w:ascii="Times New Roman" w:eastAsia="Calibri" w:hAnsi="Times New Roman" w:cs="Times New Roman"/>
          <w:color w:val="00000A"/>
          <w:lang w:val="ru-RU" w:bidi="ar-SA"/>
        </w:rPr>
        <w:t xml:space="preserve">вимоги до осіб, які можуть розпочати навчання за цією освітньою програмою. </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i/>
          <w:color w:val="00000A"/>
          <w:lang w:val="ru-RU" w:bidi="ar-SA"/>
        </w:rPr>
        <w:t>Загальний обсяг навчального навантаження та орієнтовна тривалість і можливі взаємозв’язки освітніх галузей, предметів, дисциплін</w:t>
      </w:r>
      <w:r w:rsidRPr="00760377">
        <w:rPr>
          <w:rFonts w:ascii="Times New Roman" w:eastAsia="Calibri" w:hAnsi="Times New Roman" w:cs="Times New Roman"/>
          <w:color w:val="00000A"/>
          <w:lang w:val="ru-RU" w:bidi="ar-SA"/>
        </w:rPr>
        <w:t>. Загальний обсяг навчального навантаження для учнів 2-4-х класів закладу загальної середньої освіти складає 2695 годин/навчальний рік: для 2-х класів – 875 годин/навчальний рік, для 3-х класів – 910 годин/навчальний рік, для 4-х класів – 910</w:t>
      </w:r>
      <w:r w:rsidRPr="00760377">
        <w:rPr>
          <w:rFonts w:ascii="Times New Roman" w:eastAsia="Calibri" w:hAnsi="Times New Roman" w:cs="Times New Roman"/>
          <w:color w:val="00000A"/>
          <w:lang w:bidi="ar-SA"/>
        </w:rPr>
        <w:t> </w:t>
      </w:r>
      <w:r w:rsidRPr="00760377">
        <w:rPr>
          <w:rFonts w:ascii="Times New Roman" w:eastAsia="Calibri" w:hAnsi="Times New Roman" w:cs="Times New Roman"/>
          <w:color w:val="00000A"/>
          <w:lang w:val="ru-RU" w:bidi="ar-SA"/>
        </w:rPr>
        <w:t xml:space="preserve">годин/навчальний рік. Детальний розподіл навчального навантаження на тиждень </w:t>
      </w:r>
      <w:r w:rsidRPr="00760377">
        <w:rPr>
          <w:rFonts w:ascii="Times New Roman" w:eastAsia="Calibri" w:hAnsi="Times New Roman" w:cs="Times New Roman"/>
          <w:lang w:val="ru-RU" w:bidi="ar-SA"/>
        </w:rPr>
        <w:t xml:space="preserve">окреслено у </w:t>
      </w:r>
      <w:proofErr w:type="gramStart"/>
      <w:r w:rsidRPr="00760377">
        <w:rPr>
          <w:rFonts w:ascii="Times New Roman" w:eastAsia="Calibri" w:hAnsi="Times New Roman" w:cs="Times New Roman"/>
          <w:color w:val="00000A"/>
          <w:lang w:val="ru-RU" w:bidi="ar-SA"/>
        </w:rPr>
        <w:t>навчальному  плані</w:t>
      </w:r>
      <w:proofErr w:type="gramEnd"/>
      <w:r w:rsidRPr="00760377">
        <w:rPr>
          <w:rFonts w:ascii="Times New Roman" w:eastAsia="Calibri" w:hAnsi="Times New Roman" w:cs="Times New Roman"/>
          <w:color w:val="00000A"/>
          <w:lang w:val="ru-RU" w:bidi="ar-SA"/>
        </w:rPr>
        <w:t xml:space="preserve"> </w:t>
      </w:r>
      <w:r>
        <w:rPr>
          <w:rFonts w:ascii="Times New Roman" w:eastAsia="Calibri" w:hAnsi="Times New Roman" w:cs="Times New Roman"/>
          <w:bCs/>
          <w:color w:val="00000A"/>
          <w:lang w:val="ru-RU" w:bidi="ar-SA"/>
        </w:rPr>
        <w:t xml:space="preserve">Співаківської </w:t>
      </w:r>
      <w:r w:rsidRPr="00760377">
        <w:rPr>
          <w:rFonts w:ascii="Times New Roman" w:eastAsia="Calibri" w:hAnsi="Times New Roman" w:cs="Times New Roman"/>
          <w:bCs/>
          <w:color w:val="00000A"/>
          <w:lang w:val="ru-RU" w:bidi="ar-SA"/>
        </w:rPr>
        <w:t>загальноосвітньої школи І-ІІІ ступенів Ізюмської районної ради Харківської області</w:t>
      </w:r>
      <w:r>
        <w:rPr>
          <w:rFonts w:ascii="Times New Roman" w:eastAsia="Calibri" w:hAnsi="Times New Roman" w:cs="Times New Roman"/>
          <w:color w:val="00000A"/>
          <w:lang w:val="ru-RU" w:bidi="ar-SA"/>
        </w:rPr>
        <w:t xml:space="preserve"> </w:t>
      </w:r>
      <w:r w:rsidRPr="00760377">
        <w:rPr>
          <w:rFonts w:ascii="Times New Roman" w:eastAsia="Calibri" w:hAnsi="Times New Roman" w:cs="Times New Roman"/>
          <w:color w:val="00000A"/>
          <w:lang w:val="ru-RU" w:bidi="ar-SA"/>
        </w:rPr>
        <w:t xml:space="preserve">. </w:t>
      </w:r>
    </w:p>
    <w:p w:rsidR="00760377" w:rsidRPr="00760377" w:rsidRDefault="00760377" w:rsidP="00760377">
      <w:pPr>
        <w:widowControl/>
        <w:ind w:firstLine="709"/>
        <w:rPr>
          <w:rFonts w:ascii="Times New Roman" w:eastAsia="Calibri" w:hAnsi="Times New Roman" w:cs="Times New Roman"/>
          <w:color w:val="auto"/>
          <w:lang w:val="ru-RU" w:eastAsia="uk-UA" w:bidi="uk-UA"/>
        </w:rPr>
      </w:pPr>
      <w:r w:rsidRPr="00760377">
        <w:rPr>
          <w:rFonts w:ascii="Times New Roman" w:eastAsia="Calibri" w:hAnsi="Times New Roman" w:cs="Times New Roman"/>
          <w:color w:val="00000A"/>
          <w:lang w:val="ru-RU"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плани початкової школи передбачає реалізацію освітніх галузей Базового навчального плану Державного </w:t>
      </w:r>
      <w:r w:rsidRPr="00760377">
        <w:rPr>
          <w:rFonts w:ascii="Times New Roman" w:eastAsia="Calibri" w:hAnsi="Times New Roman" w:cs="Times New Roman"/>
          <w:color w:val="00000A"/>
          <w:lang w:val="ru-RU" w:bidi="ar-SA"/>
        </w:rPr>
        <w:lastRenderedPageBreak/>
        <w:t xml:space="preserve">стандарту через окремі предмети. Вони охоплюють інваріантну складову, сформовану на державному рівні та варіативну складову. </w:t>
      </w:r>
    </w:p>
    <w:p w:rsidR="00760377" w:rsidRPr="00760377" w:rsidRDefault="00760377" w:rsidP="00760377">
      <w:pPr>
        <w:widowControl/>
        <w:tabs>
          <w:tab w:val="left" w:pos="3740"/>
        </w:tabs>
        <w:ind w:firstLine="709"/>
        <w:rPr>
          <w:rFonts w:ascii="Times New Roman" w:eastAsia="Calibri" w:hAnsi="Times New Roman" w:cs="Times New Roman"/>
          <w:lang w:val="ru-RU" w:eastAsia="uk-UA" w:bidi="uk-UA"/>
        </w:rPr>
      </w:pPr>
      <w:r w:rsidRPr="00760377">
        <w:rPr>
          <w:rFonts w:ascii="Times New Roman" w:eastAsia="Calibri" w:hAnsi="Times New Roman" w:cs="Times New Roman"/>
          <w:lang w:val="ru-RU" w:eastAsia="uk-UA" w:bidi="uk-UA"/>
        </w:rPr>
        <w:t xml:space="preserve">Навчальний план містить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760377" w:rsidRPr="00760377" w:rsidRDefault="00760377" w:rsidP="00760377">
      <w:pPr>
        <w:widowControl/>
        <w:ind w:firstLine="709"/>
        <w:rPr>
          <w:rFonts w:ascii="Times New Roman" w:eastAsia="Calibri" w:hAnsi="Times New Roman" w:cs="Times New Roman"/>
          <w:lang w:val="ru-RU" w:eastAsia="uk-UA" w:bidi="uk-UA"/>
        </w:rPr>
      </w:pPr>
      <w:r w:rsidRPr="00760377">
        <w:rPr>
          <w:rFonts w:ascii="Times New Roman" w:eastAsia="Calibri" w:hAnsi="Times New Roman" w:cs="Times New Roman"/>
          <w:lang w:val="ru-RU" w:eastAsia="uk-UA" w:bidi="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"Іноземна мова".</w:t>
      </w:r>
    </w:p>
    <w:p w:rsidR="00760377" w:rsidRPr="00760377" w:rsidRDefault="00760377" w:rsidP="00760377">
      <w:pPr>
        <w:widowControl/>
        <w:ind w:firstLine="709"/>
        <w:rPr>
          <w:rFonts w:ascii="Times New Roman" w:eastAsia="Calibri" w:hAnsi="Times New Roman" w:cs="Times New Roman"/>
          <w:color w:val="00000A"/>
          <w:lang w:val="ru-RU" w:eastAsia="uk-UA" w:bidi="uk-UA"/>
        </w:rPr>
      </w:pPr>
      <w:r w:rsidRPr="00760377">
        <w:rPr>
          <w:rFonts w:ascii="Times New Roman" w:eastAsia="Calibri" w:hAnsi="Times New Roman" w:cs="Times New Roman"/>
          <w:lang w:val="ru-RU" w:eastAsia="uk-UA" w:bidi="uk-UA"/>
        </w:rPr>
        <w:t>Освітні галузі "Математика", "Природознавство" реалізуються через однойменні окремі предмети, відповідно, - "Математика", "</w:t>
      </w:r>
      <w:r w:rsidRPr="00760377">
        <w:rPr>
          <w:rFonts w:ascii="Times New Roman" w:eastAsia="Calibri" w:hAnsi="Times New Roman" w:cs="Times New Roman"/>
          <w:color w:val="00000A"/>
          <w:lang w:val="ru-RU" w:eastAsia="uk-UA" w:bidi="uk-UA"/>
        </w:rPr>
        <w:t>Природознавство".</w:t>
      </w:r>
    </w:p>
    <w:p w:rsidR="00760377" w:rsidRPr="00760377" w:rsidRDefault="00760377" w:rsidP="00760377">
      <w:pPr>
        <w:widowControl/>
        <w:shd w:val="clear" w:color="auto" w:fill="FFFFFF"/>
        <w:ind w:firstLine="709"/>
        <w:rPr>
          <w:rFonts w:ascii="Times New Roman" w:eastAsia="Calibri" w:hAnsi="Times New Roman" w:cs="Times New Roman"/>
          <w:color w:val="auto"/>
          <w:lang w:val="ru-RU" w:eastAsia="uk-UA" w:bidi="uk-UA"/>
        </w:rPr>
      </w:pPr>
      <w:r w:rsidRPr="00760377">
        <w:rPr>
          <w:rFonts w:ascii="Times New Roman" w:eastAsia="Calibri" w:hAnsi="Times New Roman" w:cs="Times New Roman"/>
          <w:color w:val="00000A"/>
          <w:lang w:val="ru-RU" w:eastAsia="uk-UA" w:bidi="uk-UA"/>
        </w:rPr>
        <w:t>Освітня галузь "Суспільствознавство" реалізується предметом "Я у світі".</w:t>
      </w:r>
    </w:p>
    <w:p w:rsidR="00760377" w:rsidRPr="00760377" w:rsidRDefault="00760377" w:rsidP="00760377">
      <w:pPr>
        <w:widowControl/>
        <w:ind w:firstLine="709"/>
        <w:rPr>
          <w:rFonts w:ascii="Times New Roman" w:eastAsia="Calibri" w:hAnsi="Times New Roman" w:cs="Times New Roman"/>
          <w:color w:val="00000A"/>
          <w:lang w:val="ru-RU" w:eastAsia="uk-UA" w:bidi="uk-UA"/>
        </w:rPr>
      </w:pPr>
      <w:r w:rsidRPr="00760377">
        <w:rPr>
          <w:rFonts w:ascii="Times New Roman" w:eastAsia="Calibri" w:hAnsi="Times New Roman" w:cs="Times New Roman"/>
          <w:lang w:val="ru-RU" w:eastAsia="uk-UA" w:bidi="uk-UA"/>
        </w:rPr>
        <w:t xml:space="preserve">Освітня галузь "Здоров'я і фізична культура" реалізується окремими предметами "Основи здоров'я" </w:t>
      </w:r>
      <w:r w:rsidRPr="00760377">
        <w:rPr>
          <w:rFonts w:ascii="Times New Roman" w:eastAsia="Calibri" w:hAnsi="Times New Roman" w:cs="Times New Roman"/>
          <w:color w:val="00000A"/>
          <w:lang w:val="ru-RU" w:eastAsia="uk-UA" w:bidi="uk-UA"/>
        </w:rPr>
        <w:t xml:space="preserve">та "Фізична культура". </w:t>
      </w:r>
    </w:p>
    <w:p w:rsidR="00760377" w:rsidRPr="00760377" w:rsidRDefault="00760377" w:rsidP="00760377">
      <w:pPr>
        <w:widowControl/>
        <w:ind w:firstLine="709"/>
        <w:rPr>
          <w:rFonts w:ascii="Times New Roman" w:eastAsia="Calibri" w:hAnsi="Times New Roman" w:cs="Times New Roman"/>
          <w:color w:val="00000A"/>
          <w:lang w:val="ru-RU" w:eastAsia="uk-UA" w:bidi="uk-UA"/>
        </w:rPr>
      </w:pPr>
      <w:r w:rsidRPr="00760377">
        <w:rPr>
          <w:rFonts w:ascii="Times New Roman" w:eastAsia="Calibri" w:hAnsi="Times New Roman" w:cs="Times New Roman"/>
          <w:color w:val="00000A"/>
          <w:lang w:val="ru-RU" w:eastAsia="uk-UA" w:bidi="uk-UA"/>
        </w:rPr>
        <w:t>Освітня галузь "Технології" реалізується через окремі предмети "Трудове навчання" та "Інформатика".</w:t>
      </w:r>
    </w:p>
    <w:p w:rsidR="00760377" w:rsidRPr="00760377" w:rsidRDefault="00760377" w:rsidP="00760377">
      <w:pPr>
        <w:widowControl/>
        <w:ind w:firstLine="709"/>
        <w:rPr>
          <w:rFonts w:ascii="Times New Roman" w:eastAsia="Calibri" w:hAnsi="Times New Roman" w:cs="Times New Roman"/>
          <w:color w:val="00000A"/>
          <w:lang w:val="ru-RU" w:eastAsia="zh-CN" w:bidi="ar-SA"/>
        </w:rPr>
      </w:pPr>
      <w:r w:rsidRPr="00760377">
        <w:rPr>
          <w:rFonts w:ascii="Times New Roman" w:eastAsia="Calibri" w:hAnsi="Times New Roman" w:cs="Times New Roman"/>
          <w:color w:val="00000A"/>
          <w:lang w:val="ru-RU" w:eastAsia="uk-UA" w:bidi="uk-UA"/>
        </w:rPr>
        <w:t>Освітня галузь "Мистецтво" реалізується окремими предметами "Образотворче мистецтво" і "Музичне мистецтво". Поділ класів на групи при вивченні окремих предметів не здійснюється.</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760377">
        <w:rPr>
          <w:rFonts w:ascii="Times New Roman" w:eastAsia="Calibri" w:hAnsi="Times New Roman" w:cs="Times New Roman"/>
          <w:color w:val="00000A"/>
          <w:lang w:eastAsia="uk-UA" w:bidi="uk-UA"/>
        </w:rPr>
        <w:t> </w:t>
      </w:r>
      <w:r w:rsidRPr="00760377">
        <w:rPr>
          <w:rFonts w:ascii="Times New Roman" w:eastAsia="Calibri" w:hAnsi="Times New Roman" w:cs="Times New Roman"/>
          <w:color w:val="00000A"/>
          <w:lang w:val="ru-RU" w:eastAsia="uk-UA" w:bidi="uk-UA"/>
        </w:rPr>
        <w:t>хвилин.</w:t>
      </w:r>
      <w:r w:rsidRPr="00760377">
        <w:rPr>
          <w:rFonts w:ascii="Times New Roman" w:eastAsia="Calibri" w:hAnsi="Times New Roman" w:cs="Times New Roman"/>
          <w:color w:val="00000A"/>
          <w:lang w:val="ru-RU" w:bidi="ar-SA"/>
        </w:rPr>
        <w:t xml:space="preserve"> </w:t>
      </w:r>
    </w:p>
    <w:p w:rsidR="00760377" w:rsidRPr="00760377" w:rsidRDefault="00760377" w:rsidP="00760377">
      <w:pPr>
        <w:widowControl/>
        <w:ind w:firstLine="709"/>
        <w:rPr>
          <w:rFonts w:ascii="Times New Roman" w:eastAsia="Calibri" w:hAnsi="Times New Roman" w:cs="Times New Roman"/>
          <w:color w:val="00000A"/>
          <w:lang w:val="ru-RU" w:eastAsia="uk-UA" w:bidi="uk-UA"/>
        </w:rPr>
      </w:pPr>
      <w:r w:rsidRPr="00760377">
        <w:rPr>
          <w:rFonts w:ascii="Times New Roman" w:eastAsia="Calibri" w:hAnsi="Times New Roman" w:cs="Times New Roman"/>
          <w:color w:val="00000A"/>
          <w:lang w:val="ru-RU" w:bidi="ar-SA"/>
        </w:rPr>
        <w:t>Відповідно до постанови Кабінету Міністрів України від 20 квітня 2011</w:t>
      </w:r>
      <w:r w:rsidRPr="00760377">
        <w:rPr>
          <w:rFonts w:ascii="Times New Roman" w:eastAsia="Calibri" w:hAnsi="Times New Roman" w:cs="Times New Roman"/>
          <w:color w:val="00000A"/>
          <w:lang w:bidi="ar-SA"/>
        </w:rPr>
        <w:t> </w:t>
      </w:r>
      <w:r w:rsidRPr="00760377">
        <w:rPr>
          <w:rFonts w:ascii="Times New Roman" w:eastAsia="Calibri" w:hAnsi="Times New Roman" w:cs="Times New Roman"/>
          <w:color w:val="00000A"/>
          <w:lang w:val="ru-RU" w:bidi="ar-SA"/>
        </w:rPr>
        <w:t>року №</w:t>
      </w:r>
      <w:r w:rsidRPr="00760377">
        <w:rPr>
          <w:rFonts w:ascii="Times New Roman" w:eastAsia="Calibri" w:hAnsi="Times New Roman" w:cs="Times New Roman"/>
          <w:color w:val="00000A"/>
          <w:lang w:bidi="ar-SA"/>
        </w:rPr>
        <w:t> </w:t>
      </w:r>
      <w:r w:rsidRPr="00760377">
        <w:rPr>
          <w:rFonts w:ascii="Times New Roman" w:eastAsia="Calibri" w:hAnsi="Times New Roman" w:cs="Times New Roman"/>
          <w:color w:val="00000A"/>
          <w:lang w:val="ru-RU" w:bidi="ar-SA"/>
        </w:rPr>
        <w:t>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60377" w:rsidRPr="00760377" w:rsidRDefault="00760377" w:rsidP="00760377">
      <w:pPr>
        <w:widowControl/>
        <w:tabs>
          <w:tab w:val="left" w:pos="8430"/>
        </w:tabs>
        <w:ind w:firstLine="709"/>
        <w:rPr>
          <w:rFonts w:ascii="Times New Roman" w:eastAsia="Calibri" w:hAnsi="Times New Roman" w:cs="Times New Roman"/>
          <w:color w:val="auto"/>
          <w:lang w:val="ru-RU" w:bidi="ar-SA"/>
        </w:rPr>
      </w:pPr>
      <w:r w:rsidRPr="00760377">
        <w:rPr>
          <w:rFonts w:ascii="Times New Roman" w:eastAsia="Calibri" w:hAnsi="Times New Roman" w:cs="Times New Roman"/>
          <w:lang w:val="ru-RU"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760377">
        <w:rPr>
          <w:rFonts w:ascii="Times New Roman" w:eastAsia="Calibri" w:hAnsi="Times New Roman" w:cs="Times New Roman"/>
          <w:lang w:val="ru-RU"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760377" w:rsidRPr="00760377" w:rsidRDefault="00760377" w:rsidP="00760377">
      <w:pPr>
        <w:widowControl/>
        <w:ind w:right="85" w:firstLine="709"/>
        <w:rPr>
          <w:rFonts w:ascii="Calibri" w:eastAsia="Calibri" w:hAnsi="Calibri" w:cs="Times New Roman"/>
          <w:lang w:val="ru-RU" w:bidi="ar-SA"/>
        </w:rPr>
      </w:pPr>
      <w:r w:rsidRPr="00760377">
        <w:rPr>
          <w:rFonts w:ascii="Times New Roman" w:eastAsia="Calibri" w:hAnsi="Times New Roman" w:cs="Times New Roman"/>
          <w:lang w:val="ru-RU" w:bidi="ar-SA"/>
        </w:rPr>
        <w:t>Варіативна складова навчальних планів використовується на:</w:t>
      </w:r>
    </w:p>
    <w:p w:rsidR="00760377" w:rsidRPr="00760377" w:rsidRDefault="00760377" w:rsidP="00760377">
      <w:pPr>
        <w:widowControl/>
        <w:ind w:firstLine="709"/>
        <w:rPr>
          <w:rFonts w:ascii="Times New Roman" w:eastAsia="Calibri" w:hAnsi="Times New Roman" w:cs="Times New Roman"/>
          <w:lang w:val="ru-RU" w:bidi="ar-SA"/>
        </w:rPr>
      </w:pPr>
      <w:r w:rsidRPr="00760377">
        <w:rPr>
          <w:rFonts w:ascii="Times New Roman" w:eastAsia="Calibri" w:hAnsi="Times New Roman" w:cs="Times New Roman"/>
          <w:lang w:val="ru-RU" w:bidi="ar-SA"/>
        </w:rPr>
        <w:t>підсилення предметів інваріантної складової;</w:t>
      </w:r>
    </w:p>
    <w:p w:rsidR="00760377" w:rsidRPr="00760377" w:rsidRDefault="00760377" w:rsidP="00760377">
      <w:pPr>
        <w:widowControl/>
        <w:ind w:right="85" w:firstLine="709"/>
        <w:rPr>
          <w:rFonts w:ascii="Calibri" w:eastAsia="Calibri" w:hAnsi="Calibri" w:cs="Times New Roman"/>
          <w:lang w:val="ru-RU" w:bidi="ar-SA"/>
        </w:rPr>
      </w:pPr>
      <w:r w:rsidRPr="00760377">
        <w:rPr>
          <w:rFonts w:ascii="Times New Roman" w:eastAsia="Calibri" w:hAnsi="Times New Roman" w:cs="Times New Roman"/>
          <w:lang w:val="ru-RU"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760377" w:rsidRPr="00760377" w:rsidRDefault="00760377" w:rsidP="00760377">
      <w:pPr>
        <w:widowControl/>
        <w:ind w:right="85" w:firstLine="709"/>
        <w:rPr>
          <w:rFonts w:ascii="Calibri" w:eastAsia="Calibri" w:hAnsi="Calibri" w:cs="Times New Roman"/>
          <w:lang w:val="ru-RU" w:bidi="ar-SA"/>
        </w:rPr>
      </w:pPr>
      <w:r w:rsidRPr="00760377">
        <w:rPr>
          <w:rFonts w:ascii="Times New Roman" w:eastAsia="Calibri" w:hAnsi="Times New Roman" w:cs="Times New Roman"/>
          <w:lang w:val="ru-RU" w:bidi="ar-SA"/>
        </w:rPr>
        <w:t>індивідуальні заняття та консультації.</w:t>
      </w:r>
    </w:p>
    <w:p w:rsidR="00760377" w:rsidRPr="00760377" w:rsidRDefault="00760377" w:rsidP="00760377">
      <w:pPr>
        <w:widowControl/>
        <w:ind w:firstLine="709"/>
        <w:rPr>
          <w:rFonts w:ascii="Times New Roman" w:eastAsia="Calibri" w:hAnsi="Times New Roman" w:cs="Times New Roman"/>
          <w:lang w:val="ru-RU" w:bidi="ar-SA"/>
        </w:rPr>
      </w:pPr>
      <w:r w:rsidRPr="00760377">
        <w:rPr>
          <w:rFonts w:ascii="Times New Roman" w:eastAsia="Calibri" w:hAnsi="Times New Roman" w:cs="Times New Roman"/>
          <w:lang w:val="ru-RU"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60377" w:rsidRPr="00760377" w:rsidRDefault="00760377" w:rsidP="00760377">
      <w:pPr>
        <w:widowControl/>
        <w:shd w:val="clear" w:color="auto" w:fill="FFFFFF"/>
        <w:ind w:firstLine="709"/>
        <w:rPr>
          <w:rFonts w:ascii="Times New Roman" w:eastAsia="Calibri" w:hAnsi="Times New Roman" w:cs="Times New Roman"/>
          <w:lang w:val="ru-RU" w:bidi="ar-SA"/>
        </w:rPr>
      </w:pPr>
      <w:r w:rsidRPr="00760377">
        <w:rPr>
          <w:rFonts w:ascii="Times New Roman" w:eastAsia="Calibri" w:hAnsi="Times New Roman" w:cs="Times New Roman"/>
          <w:lang w:val="ru-RU"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760377" w:rsidRPr="00760377" w:rsidRDefault="00760377" w:rsidP="00760377">
      <w:pPr>
        <w:widowControl/>
        <w:shd w:val="clear" w:color="auto" w:fill="FFFFFF"/>
        <w:ind w:firstLine="709"/>
        <w:rPr>
          <w:rFonts w:ascii="Times New Roman" w:eastAsia="Calibri" w:hAnsi="Times New Roman" w:cs="Times New Roman"/>
          <w:lang w:val="ru-RU" w:bidi="ar-SA"/>
        </w:rPr>
      </w:pPr>
      <w:r w:rsidRPr="00760377">
        <w:rPr>
          <w:rFonts w:ascii="Times New Roman" w:eastAsia="Calibri" w:hAnsi="Times New Roman" w:cs="Times New Roman"/>
          <w:lang w:val="ru-RU" w:bidi="ar-S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w:t>
      </w:r>
      <w:proofErr w:type="gramStart"/>
      <w:r w:rsidRPr="00760377">
        <w:rPr>
          <w:rFonts w:ascii="Times New Roman" w:eastAsia="Calibri" w:hAnsi="Times New Roman" w:cs="Times New Roman"/>
          <w:lang w:val="ru-RU" w:bidi="ar-SA"/>
        </w:rPr>
        <w:t>у закладах</w:t>
      </w:r>
      <w:proofErr w:type="gramEnd"/>
      <w:r w:rsidRPr="00760377">
        <w:rPr>
          <w:rFonts w:ascii="Times New Roman" w:eastAsia="Calibri" w:hAnsi="Times New Roman" w:cs="Times New Roman"/>
          <w:lang w:val="ru-RU" w:bidi="ar-SA"/>
        </w:rPr>
        <w:t xml:space="preserve">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60377" w:rsidRPr="00760377" w:rsidRDefault="00760377" w:rsidP="00760377">
      <w:pPr>
        <w:widowControl/>
        <w:ind w:firstLine="709"/>
        <w:rPr>
          <w:rFonts w:ascii="Times New Roman" w:eastAsia="Calibri" w:hAnsi="Times New Roman" w:cs="Times New Roman"/>
          <w:color w:val="00000A"/>
          <w:kern w:val="2"/>
          <w:lang w:val="ru-RU" w:eastAsia="uk-UA" w:bidi="uk-UA"/>
        </w:rPr>
      </w:pPr>
      <w:r w:rsidRPr="00760377">
        <w:rPr>
          <w:rFonts w:ascii="Times New Roman" w:eastAsia="Calibri" w:hAnsi="Times New Roman" w:cs="Times New Roman"/>
          <w:color w:val="00000A"/>
          <w:lang w:val="ru-RU" w:bidi="ar-SA"/>
        </w:rPr>
        <w:lastRenderedPageBreak/>
        <w:t xml:space="preserve">Гранична наповнюваність класів встановлюється відповідно до Закону України "Про загальну середню освіту". </w:t>
      </w:r>
    </w:p>
    <w:p w:rsidR="00760377" w:rsidRPr="00760377" w:rsidRDefault="00760377" w:rsidP="00760377">
      <w:pPr>
        <w:widowControl/>
        <w:shd w:val="clear" w:color="auto" w:fill="FFFFFF"/>
        <w:ind w:firstLine="709"/>
        <w:rPr>
          <w:rFonts w:ascii="Times New Roman" w:eastAsia="Calibri" w:hAnsi="Times New Roman" w:cs="Times New Roman"/>
          <w:i/>
          <w:color w:val="00000A"/>
          <w:lang w:val="ru-RU" w:eastAsia="zh-CN" w:bidi="ar-SA"/>
        </w:rPr>
      </w:pPr>
      <w:r w:rsidRPr="00760377">
        <w:rPr>
          <w:rFonts w:ascii="Times New Roman" w:eastAsia="Calibri" w:hAnsi="Times New Roman" w:cs="Times New Roman"/>
          <w:color w:val="00000A"/>
          <w:lang w:val="ru-RU" w:eastAsia="uk-UA" w:bidi="uk-UA"/>
        </w:rPr>
        <w:t xml:space="preserve">Навчальний план зорієнтовані </w:t>
      </w:r>
      <w:proofErr w:type="gramStart"/>
      <w:r w:rsidRPr="00760377">
        <w:rPr>
          <w:rFonts w:ascii="Times New Roman" w:eastAsia="Calibri" w:hAnsi="Times New Roman" w:cs="Times New Roman"/>
          <w:color w:val="00000A"/>
          <w:lang w:val="ru-RU" w:eastAsia="uk-UA" w:bidi="uk-UA"/>
        </w:rPr>
        <w:t>на роботу</w:t>
      </w:r>
      <w:proofErr w:type="gramEnd"/>
      <w:r w:rsidRPr="00760377">
        <w:rPr>
          <w:rFonts w:ascii="Times New Roman" w:eastAsia="Calibri" w:hAnsi="Times New Roman" w:cs="Times New Roman"/>
          <w:color w:val="00000A"/>
          <w:lang w:val="ru-RU" w:eastAsia="uk-UA" w:bidi="uk-UA"/>
        </w:rPr>
        <w:t xml:space="preserve"> початкової школи за 5-денним навчальними тижнем.</w:t>
      </w:r>
    </w:p>
    <w:p w:rsidR="00760377" w:rsidRPr="00760377" w:rsidRDefault="00760377" w:rsidP="00760377">
      <w:pPr>
        <w:widowControl/>
        <w:ind w:firstLine="709"/>
        <w:rPr>
          <w:rFonts w:ascii="Times New Roman" w:eastAsia="Arial" w:hAnsi="Times New Roman" w:cs="Times New Roman"/>
          <w:color w:val="00000A"/>
          <w:shd w:val="clear" w:color="auto" w:fill="FFFFFF"/>
          <w:lang w:val="ru-RU" w:eastAsia="uk-UA" w:bidi="ar-SA"/>
        </w:rPr>
      </w:pPr>
      <w:r w:rsidRPr="00760377">
        <w:rPr>
          <w:rFonts w:ascii="Times New Roman" w:eastAsia="Calibri" w:hAnsi="Times New Roman" w:cs="Times New Roman"/>
          <w:i/>
          <w:color w:val="00000A"/>
          <w:lang w:val="ru-RU" w:bidi="ar-SA"/>
        </w:rPr>
        <w:t>Очікувані результати навчання здобувачів освіти.</w:t>
      </w:r>
      <w:r w:rsidRPr="00760377">
        <w:rPr>
          <w:rFonts w:ascii="Times New Roman" w:eastAsia="Calibri" w:hAnsi="Times New Roman" w:cs="Times New Roman"/>
          <w:color w:val="00000A"/>
          <w:lang w:val="ru-RU" w:bidi="ar-SA"/>
        </w:rPr>
        <w:t xml:space="preserve"> Відповідно до мети та загальних цілей, окреслених у Державному стандарті, визначено завдання, які має реалізувати вчитель/вчителька </w:t>
      </w:r>
      <w:proofErr w:type="gramStart"/>
      <w:r w:rsidRPr="00760377">
        <w:rPr>
          <w:rFonts w:ascii="Times New Roman" w:eastAsia="Calibri" w:hAnsi="Times New Roman" w:cs="Times New Roman"/>
          <w:color w:val="00000A"/>
          <w:lang w:val="ru-RU" w:bidi="ar-SA"/>
        </w:rPr>
        <w:t>у рамках</w:t>
      </w:r>
      <w:proofErr w:type="gramEnd"/>
      <w:r w:rsidRPr="00760377">
        <w:rPr>
          <w:rFonts w:ascii="Times New Roman" w:eastAsia="Calibri" w:hAnsi="Times New Roman" w:cs="Times New Roman"/>
          <w:color w:val="00000A"/>
          <w:lang w:val="ru-RU" w:bidi="ar-SA"/>
        </w:rPr>
        <w:t xml:space="preserve"> кожної освітньої галузі. Результати навчання повинні</w:t>
      </w:r>
      <w:r w:rsidRPr="00760377">
        <w:rPr>
          <w:rFonts w:ascii="Times New Roman" w:eastAsia="Times New Roman" w:hAnsi="Times New Roman" w:cs="Times New Roman"/>
          <w:color w:val="00000A"/>
          <w:shd w:val="clear" w:color="auto" w:fill="FFFFFF"/>
          <w:lang w:val="ru-RU" w:bidi="ar-SA"/>
        </w:rPr>
        <w:t xml:space="preserve"> робити внесок у формування ключових компетентностей учнів.</w:t>
      </w:r>
    </w:p>
    <w:p w:rsidR="00760377" w:rsidRPr="00760377" w:rsidRDefault="00760377" w:rsidP="00760377">
      <w:pPr>
        <w:widowControl/>
        <w:ind w:firstLine="709"/>
        <w:rPr>
          <w:rFonts w:ascii="Times New Roman" w:eastAsia="Times New Roman" w:hAnsi="Times New Roman" w:cs="Times New Roman"/>
          <w:color w:val="00000A"/>
          <w:shd w:val="clear" w:color="auto" w:fill="FFFFFF"/>
          <w:lang w:val="ru-RU" w:eastAsia="zh-CN" w:bidi="ar-SA"/>
        </w:rPr>
      </w:pPr>
      <w:r w:rsidRPr="00760377">
        <w:rPr>
          <w:rFonts w:ascii="Times New Roman" w:eastAsia="Arial" w:hAnsi="Times New Roman" w:cs="Times New Roman"/>
          <w:color w:val="00000A"/>
          <w:shd w:val="clear" w:color="auto" w:fill="FFFFFF"/>
          <w:lang w:val="ru-RU"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60377">
        <w:rPr>
          <w:rFonts w:ascii="Times New Roman" w:eastAsia="Arial" w:hAnsi="Times New Roman" w:cs="Times New Roman"/>
          <w:b/>
          <w:color w:val="00000A"/>
          <w:shd w:val="clear" w:color="auto" w:fill="FFFFFF"/>
          <w:lang w:val="ru-RU" w:eastAsia="uk-UA" w:bidi="ar-SA"/>
        </w:rPr>
        <w:t xml:space="preserve"> </w:t>
      </w:r>
      <w:r w:rsidRPr="00760377">
        <w:rPr>
          <w:rFonts w:ascii="Times New Roman" w:eastAsia="Arial" w:hAnsi="Times New Roman" w:cs="Times New Roman"/>
          <w:color w:val="00000A"/>
          <w:shd w:val="clear" w:color="auto" w:fill="FFFFFF"/>
          <w:lang w:val="ru-RU" w:eastAsia="uk-UA" w:bidi="ar-SA"/>
        </w:rPr>
        <w:t>формування в учнів здатності застосовувати знання й уміння у реальних життєвих ситуаціях.</w:t>
      </w:r>
    </w:p>
    <w:p w:rsidR="00760377" w:rsidRPr="00760377" w:rsidRDefault="00760377" w:rsidP="00760377">
      <w:pPr>
        <w:widowControl/>
        <w:ind w:firstLine="709"/>
        <w:rPr>
          <w:rFonts w:ascii="Times New Roman" w:eastAsia="Calibri" w:hAnsi="Times New Roman" w:cs="Times New Roman"/>
          <w:i/>
          <w:color w:val="00000A"/>
          <w:lang w:val="ru-RU" w:bidi="ar-SA"/>
        </w:rPr>
      </w:pPr>
      <w:r w:rsidRPr="00760377">
        <w:rPr>
          <w:rFonts w:ascii="Times New Roman" w:eastAsia="Times New Roman" w:hAnsi="Times New Roman" w:cs="Times New Roman"/>
          <w:color w:val="00000A"/>
          <w:shd w:val="clear" w:color="auto" w:fill="FFFFFF"/>
          <w:lang w:val="ru-RU"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i/>
          <w:color w:val="00000A"/>
          <w:lang w:val="ru-RU" w:bidi="ar-SA"/>
        </w:rPr>
        <w:t>Вимоги до осіб, які можуть розпочинати здобуття базової середньої освіти.</w:t>
      </w:r>
      <w:r w:rsidRPr="00760377">
        <w:rPr>
          <w:rFonts w:ascii="Times New Roman" w:eastAsia="Calibri" w:hAnsi="Times New Roman" w:cs="Times New Roman"/>
          <w:b/>
          <w:color w:val="00000A"/>
          <w:lang w:val="ru-RU" w:bidi="ar-SA"/>
        </w:rPr>
        <w:t xml:space="preserve"> </w:t>
      </w:r>
      <w:r w:rsidRPr="00760377">
        <w:rPr>
          <w:rFonts w:ascii="Times New Roman" w:eastAsia="Calibri" w:hAnsi="Times New Roman" w:cs="Times New Roman"/>
          <w:color w:val="00000A"/>
          <w:lang w:val="ru-RU" w:bidi="ar-SA"/>
        </w:rPr>
        <w:t xml:space="preserve">Початкова освіта здобувається, як правило, з шести років (відповідно до Закону України «Про освіту»). </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i/>
          <w:color w:val="00000A"/>
          <w:lang w:val="ru-RU" w:bidi="ar-SA"/>
        </w:rPr>
        <w:t>Перелік освітніх галузей.</w:t>
      </w:r>
      <w:r w:rsidRPr="00760377">
        <w:rPr>
          <w:rFonts w:ascii="Times New Roman" w:eastAsia="Calibri" w:hAnsi="Times New Roman" w:cs="Times New Roman"/>
          <w:color w:val="00000A"/>
          <w:lang w:val="ru-RU" w:bidi="ar-SA"/>
        </w:rPr>
        <w:t xml:space="preserve"> Освітню програму укладено за такими освітніми галузями:</w:t>
      </w:r>
    </w:p>
    <w:p w:rsidR="00760377" w:rsidRPr="00760377" w:rsidRDefault="00760377" w:rsidP="00760377">
      <w:pPr>
        <w:widowControl/>
        <w:tabs>
          <w:tab w:val="left" w:pos="1134"/>
        </w:tabs>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 xml:space="preserve">Мови і літератури </w:t>
      </w:r>
    </w:p>
    <w:p w:rsidR="00760377" w:rsidRPr="00760377" w:rsidRDefault="00760377" w:rsidP="00760377">
      <w:pPr>
        <w:widowControl/>
        <w:tabs>
          <w:tab w:val="left" w:pos="1134"/>
        </w:tabs>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Суспільствознавство</w:t>
      </w:r>
    </w:p>
    <w:p w:rsidR="00760377" w:rsidRPr="00760377" w:rsidRDefault="00760377" w:rsidP="00760377">
      <w:pPr>
        <w:widowControl/>
        <w:tabs>
          <w:tab w:val="left" w:pos="1134"/>
        </w:tabs>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Мистецтво</w:t>
      </w:r>
    </w:p>
    <w:p w:rsidR="00760377" w:rsidRPr="00760377" w:rsidRDefault="00760377" w:rsidP="00760377">
      <w:pPr>
        <w:widowControl/>
        <w:tabs>
          <w:tab w:val="left" w:pos="1134"/>
        </w:tabs>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Математика</w:t>
      </w:r>
    </w:p>
    <w:p w:rsidR="00760377" w:rsidRPr="00760377" w:rsidRDefault="00760377" w:rsidP="00760377">
      <w:pPr>
        <w:widowControl/>
        <w:tabs>
          <w:tab w:val="left" w:pos="1134"/>
        </w:tabs>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Природознавство</w:t>
      </w:r>
    </w:p>
    <w:p w:rsidR="00760377" w:rsidRPr="00760377" w:rsidRDefault="00760377" w:rsidP="00760377">
      <w:pPr>
        <w:widowControl/>
        <w:tabs>
          <w:tab w:val="left" w:pos="1134"/>
        </w:tabs>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Технології</w:t>
      </w:r>
    </w:p>
    <w:p w:rsidR="00760377" w:rsidRPr="00760377" w:rsidRDefault="00760377" w:rsidP="00760377">
      <w:pPr>
        <w:widowControl/>
        <w:tabs>
          <w:tab w:val="left" w:pos="1134"/>
        </w:tabs>
        <w:rPr>
          <w:rFonts w:ascii="Times New Roman" w:eastAsia="Calibri" w:hAnsi="Times New Roman" w:cs="Times New Roman"/>
          <w:i/>
          <w:color w:val="00000A"/>
          <w:lang w:val="ru-RU" w:bidi="ar-SA"/>
        </w:rPr>
      </w:pPr>
      <w:r w:rsidRPr="00760377">
        <w:rPr>
          <w:rFonts w:ascii="Times New Roman" w:eastAsia="Calibri" w:hAnsi="Times New Roman" w:cs="Times New Roman"/>
          <w:color w:val="00000A"/>
          <w:lang w:val="ru-RU" w:bidi="ar-SA"/>
        </w:rPr>
        <w:t>Здоров’я і фізична культура</w:t>
      </w:r>
    </w:p>
    <w:p w:rsidR="00760377" w:rsidRPr="00760377" w:rsidRDefault="00760377" w:rsidP="00760377">
      <w:pPr>
        <w:widowControl/>
        <w:ind w:firstLine="709"/>
        <w:rPr>
          <w:rFonts w:ascii="Times New Roman" w:eastAsia="Calibri" w:hAnsi="Times New Roman" w:cs="Times New Roman"/>
          <w:i/>
          <w:color w:val="00000A"/>
          <w:lang w:val="ru-RU" w:bidi="ar-SA"/>
        </w:rPr>
      </w:pPr>
      <w:r w:rsidRPr="00760377">
        <w:rPr>
          <w:rFonts w:ascii="Times New Roman" w:eastAsia="Calibri" w:hAnsi="Times New Roman" w:cs="Times New Roman"/>
          <w:i/>
          <w:color w:val="00000A"/>
          <w:lang w:val="ru-RU" w:bidi="ar-SA"/>
        </w:rPr>
        <w:t>Логічна послідовність вивчення предметів</w:t>
      </w:r>
      <w:r w:rsidRPr="00760377">
        <w:rPr>
          <w:rFonts w:ascii="Times New Roman" w:eastAsia="Calibri" w:hAnsi="Times New Roman" w:cs="Times New Roman"/>
          <w:color w:val="00000A"/>
          <w:lang w:val="ru-RU" w:bidi="ar-SA"/>
        </w:rPr>
        <w:t xml:space="preserve"> розкривається у відповідних </w:t>
      </w:r>
      <w:r w:rsidRPr="00760377">
        <w:rPr>
          <w:rFonts w:ascii="Times New Roman" w:eastAsia="Calibri" w:hAnsi="Times New Roman" w:cs="Times New Roman"/>
          <w:i/>
          <w:color w:val="00000A"/>
          <w:lang w:val="ru-RU" w:bidi="ar-SA"/>
        </w:rPr>
        <w:t>навчальних</w:t>
      </w:r>
      <w:r w:rsidRPr="00760377">
        <w:rPr>
          <w:rFonts w:ascii="Times New Roman" w:eastAsia="Calibri" w:hAnsi="Times New Roman" w:cs="Times New Roman"/>
          <w:color w:val="00000A"/>
          <w:lang w:val="ru-RU" w:bidi="ar-SA"/>
        </w:rPr>
        <w:t xml:space="preserve"> </w:t>
      </w:r>
      <w:r w:rsidRPr="00760377">
        <w:rPr>
          <w:rFonts w:ascii="Times New Roman" w:eastAsia="Calibri" w:hAnsi="Times New Roman" w:cs="Times New Roman"/>
          <w:i/>
          <w:color w:val="00000A"/>
          <w:lang w:val="ru-RU" w:bidi="ar-SA"/>
        </w:rPr>
        <w:t>програмах</w:t>
      </w:r>
      <w:r w:rsidRPr="00760377">
        <w:rPr>
          <w:rFonts w:ascii="Times New Roman" w:eastAsia="Calibri" w:hAnsi="Times New Roman" w:cs="Times New Roman"/>
          <w:color w:val="00000A"/>
          <w:lang w:val="ru-RU" w:bidi="ar-SA"/>
        </w:rPr>
        <w:t>.</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i/>
          <w:color w:val="00000A"/>
          <w:lang w:val="ru-RU" w:bidi="ar-SA"/>
        </w:rPr>
        <w:t>Рекомендовані форми організації освітнього процесу.</w:t>
      </w:r>
      <w:r w:rsidRPr="00760377">
        <w:rPr>
          <w:rFonts w:ascii="Times New Roman" w:eastAsia="Calibri" w:hAnsi="Times New Roman" w:cs="Times New Roman"/>
          <w:color w:val="00000A"/>
          <w:lang w:val="ru-RU"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w:t>
      </w:r>
      <w:proofErr w:type="gramStart"/>
      <w:r w:rsidRPr="00760377">
        <w:rPr>
          <w:rFonts w:ascii="Times New Roman" w:eastAsia="Calibri" w:hAnsi="Times New Roman" w:cs="Times New Roman"/>
          <w:color w:val="00000A"/>
          <w:lang w:val="ru-RU" w:bidi="ar-SA"/>
        </w:rPr>
        <w:t>у межах</w:t>
      </w:r>
      <w:proofErr w:type="gramEnd"/>
      <w:r w:rsidRPr="00760377">
        <w:rPr>
          <w:rFonts w:ascii="Times New Roman" w:eastAsia="Calibri" w:hAnsi="Times New Roman" w:cs="Times New Roman"/>
          <w:color w:val="00000A"/>
          <w:lang w:val="ru-RU" w:bidi="ar-SA"/>
        </w:rPr>
        <w:t xml:space="preserve"> уроку або в позаурочний час. </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60377" w:rsidRPr="00760377" w:rsidRDefault="00760377" w:rsidP="00760377">
      <w:pPr>
        <w:widowControl/>
        <w:ind w:firstLine="709"/>
        <w:rPr>
          <w:rFonts w:ascii="Times New Roman" w:eastAsia="Calibri" w:hAnsi="Times New Roman" w:cs="Times New Roman"/>
          <w:i/>
          <w:color w:val="00000A"/>
          <w:lang w:val="ru-RU" w:bidi="ar-SA"/>
        </w:rPr>
      </w:pPr>
      <w:r w:rsidRPr="00760377">
        <w:rPr>
          <w:rFonts w:ascii="Times New Roman" w:eastAsia="Calibri" w:hAnsi="Times New Roman" w:cs="Times New Roman"/>
          <w:color w:val="00000A"/>
          <w:lang w:val="ru-RU"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60377" w:rsidRPr="00760377" w:rsidRDefault="00760377" w:rsidP="00760377">
      <w:pPr>
        <w:widowControl/>
        <w:shd w:val="clear" w:color="auto" w:fill="FFFFFF"/>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i/>
          <w:color w:val="00000A"/>
          <w:lang w:val="ru-RU" w:bidi="ar-SA"/>
        </w:rPr>
        <w:t>Опис та інструменти системи внутрішнього забезпечення якості освіти.</w:t>
      </w:r>
      <w:r w:rsidRPr="00760377">
        <w:rPr>
          <w:rFonts w:ascii="Times New Roman" w:eastAsia="Calibri" w:hAnsi="Times New Roman" w:cs="Times New Roman"/>
          <w:color w:val="00000A"/>
          <w:lang w:val="ru-RU" w:bidi="ar-SA"/>
        </w:rPr>
        <w:t xml:space="preserve"> Система внутрішнього забезпечення якості складається з наступних компонентів:</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lastRenderedPageBreak/>
        <w:t>кадрове забезпечення освітньої діяльності;</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навчально-методичне забезпечення освітньої діяльності;</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матеріально-технічне забезпечення освітньої діяльності;</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якість проведення навчальних занять;</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 xml:space="preserve">моніторинг досягнення </w:t>
      </w:r>
      <w:r w:rsidRPr="00760377">
        <w:rPr>
          <w:rFonts w:ascii="Times New Roman" w:eastAsia="Times New Roman" w:hAnsi="Times New Roman" w:cs="Times New Roman"/>
          <w:color w:val="00000A"/>
          <w:lang w:val="ru-RU" w:eastAsia="uk-UA" w:bidi="ar-SA"/>
        </w:rPr>
        <w:t xml:space="preserve">учнями </w:t>
      </w:r>
      <w:r w:rsidRPr="00760377">
        <w:rPr>
          <w:rFonts w:ascii="Times New Roman" w:eastAsia="Calibri" w:hAnsi="Times New Roman" w:cs="Times New Roman"/>
          <w:color w:val="00000A"/>
          <w:lang w:val="ru-RU" w:bidi="ar-SA"/>
        </w:rPr>
        <w:t>результатів навчання (компетентностей).</w:t>
      </w:r>
    </w:p>
    <w:p w:rsidR="00760377" w:rsidRPr="00760377" w:rsidRDefault="00760377" w:rsidP="00760377">
      <w:pPr>
        <w:widowControl/>
        <w:shd w:val="clear" w:color="auto" w:fill="FFFFFF"/>
        <w:tabs>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Завдання системи внутрішнього забезпечення якості освіти:</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оновлення методичної бази освітньої діяльності;</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моніторинг та оптимізація соціально-психологічного середовища закладу освіти;</w:t>
      </w:r>
    </w:p>
    <w:p w:rsidR="00760377" w:rsidRPr="00760377" w:rsidRDefault="00760377" w:rsidP="00760377">
      <w:pPr>
        <w:widowControl/>
        <w:shd w:val="clear" w:color="auto" w:fill="FFFFFF"/>
        <w:tabs>
          <w:tab w:val="left" w:pos="284"/>
          <w:tab w:val="left" w:pos="1134"/>
        </w:tabs>
        <w:ind w:firstLine="709"/>
        <w:rPr>
          <w:rFonts w:ascii="Times New Roman" w:eastAsia="Calibri" w:hAnsi="Times New Roman" w:cs="Times New Roman"/>
          <w:i/>
          <w:color w:val="00000A"/>
          <w:lang w:val="ru-RU" w:bidi="ar-SA"/>
        </w:rPr>
      </w:pPr>
      <w:r w:rsidRPr="00760377">
        <w:rPr>
          <w:rFonts w:ascii="Times New Roman" w:eastAsia="Calibri" w:hAnsi="Times New Roman" w:cs="Times New Roman"/>
          <w:color w:val="00000A"/>
          <w:lang w:val="ru-RU" w:bidi="ar-SA"/>
        </w:rPr>
        <w:t>створення необхідних умов для підвищення фахового кваліфікаційного рівня педагогічних працівників.</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i/>
          <w:color w:val="00000A"/>
          <w:lang w:val="ru-RU" w:bidi="ar-SA"/>
        </w:rPr>
        <w:t>Освітня програма закладу початкової освіти</w:t>
      </w:r>
      <w:r w:rsidRPr="00760377">
        <w:rPr>
          <w:rFonts w:ascii="Times New Roman" w:eastAsia="Calibri" w:hAnsi="Times New Roman" w:cs="Times New Roman"/>
          <w:color w:val="00000A"/>
          <w:lang w:val="ru-RU" w:bidi="ar-SA"/>
        </w:rPr>
        <w:t xml:space="preserve"> передбачає досягнення учнями результатів навчання (компетентностей), визначених Державним стандартом.</w:t>
      </w:r>
    </w:p>
    <w:p w:rsidR="00760377" w:rsidRPr="00760377" w:rsidRDefault="00760377" w:rsidP="00760377">
      <w:pPr>
        <w:widowControl/>
        <w:ind w:firstLine="709"/>
        <w:rPr>
          <w:rFonts w:ascii="Times New Roman" w:eastAsia="Calibri" w:hAnsi="Times New Roman" w:cs="Times New Roman"/>
          <w:color w:val="00000A"/>
          <w:lang w:val="ru-RU" w:bidi="ar-SA"/>
        </w:rPr>
      </w:pPr>
      <w:r w:rsidRPr="00760377">
        <w:rPr>
          <w:rFonts w:ascii="Times New Roman" w:eastAsia="Calibri" w:hAnsi="Times New Roman" w:cs="Times New Roman"/>
          <w:color w:val="00000A"/>
          <w:lang w:val="ru-RU" w:bidi="ar-SA"/>
        </w:rPr>
        <w:t>Освітня програма закладу освіти та перелік освітніх компонентів, що передбачені відповідною освітньою програмою, оприлюднюються на</w:t>
      </w:r>
      <w:r w:rsidRPr="00760377">
        <w:rPr>
          <w:rFonts w:ascii="Calibri" w:eastAsia="Calibri" w:hAnsi="Calibri" w:cs="Times New Roman"/>
          <w:color w:val="00000A"/>
          <w:lang w:val="ru-RU" w:bidi="ar-SA"/>
        </w:rPr>
        <w:t xml:space="preserve"> </w:t>
      </w:r>
      <w:r w:rsidRPr="00760377">
        <w:rPr>
          <w:rFonts w:ascii="Times New Roman" w:eastAsia="Calibri" w:hAnsi="Times New Roman" w:cs="Times New Roman"/>
          <w:color w:val="00000A"/>
          <w:lang w:val="ru-RU" w:bidi="ar-SA"/>
        </w:rPr>
        <w:t>веб-сайті закладу освіти.</w:t>
      </w:r>
    </w:p>
    <w:p w:rsidR="00760377" w:rsidRPr="00760377" w:rsidRDefault="00760377" w:rsidP="00760377">
      <w:pPr>
        <w:widowControl/>
        <w:ind w:firstLine="709"/>
        <w:rPr>
          <w:rFonts w:ascii="Times New Roman" w:eastAsia="Calibri" w:hAnsi="Times New Roman" w:cs="Times New Roman"/>
          <w:color w:val="00000A"/>
          <w:lang w:val="ru-RU" w:bidi="ar-SA"/>
        </w:rPr>
      </w:pPr>
    </w:p>
    <w:p w:rsidR="00760377" w:rsidRPr="00760377" w:rsidRDefault="00760377" w:rsidP="00760377">
      <w:pPr>
        <w:widowControl/>
        <w:ind w:firstLine="709"/>
        <w:rPr>
          <w:rFonts w:ascii="Times New Roman" w:eastAsia="Calibri" w:hAnsi="Times New Roman" w:cs="Times New Roman"/>
          <w:color w:val="00000A"/>
          <w:lang w:val="ru-RU" w:bidi="ar-SA"/>
        </w:rPr>
      </w:pPr>
    </w:p>
    <w:p w:rsidR="00760377" w:rsidRPr="00760377" w:rsidRDefault="00760377" w:rsidP="00760377">
      <w:pPr>
        <w:widowControl/>
        <w:ind w:firstLine="709"/>
        <w:rPr>
          <w:rFonts w:ascii="Times New Roman" w:eastAsia="Calibri" w:hAnsi="Times New Roman" w:cs="Times New Roman"/>
          <w:color w:val="00000A"/>
          <w:lang w:val="ru-RU" w:bidi="ar-SA"/>
        </w:rPr>
      </w:pPr>
    </w:p>
    <w:p w:rsidR="00760377" w:rsidRPr="00760377" w:rsidRDefault="00760377" w:rsidP="00760377">
      <w:pPr>
        <w:widowControl/>
        <w:rPr>
          <w:rFonts w:ascii="Times New Roman" w:eastAsia="Calibri" w:hAnsi="Times New Roman" w:cs="Times New Roman"/>
          <w:b/>
          <w:color w:val="00000A"/>
          <w:lang w:val="ru-RU" w:bidi="ar-SA"/>
        </w:rPr>
      </w:pPr>
      <w:r w:rsidRPr="00760377">
        <w:rPr>
          <w:rFonts w:ascii="Times New Roman" w:eastAsia="Calibri" w:hAnsi="Times New Roman" w:cs="Times New Roman"/>
          <w:b/>
          <w:color w:val="00000A"/>
          <w:lang w:val="ru-RU" w:bidi="ar-SA"/>
        </w:rPr>
        <w:t xml:space="preserve">       Директор школи             </w:t>
      </w:r>
      <w:r w:rsidR="00FE4BB0">
        <w:rPr>
          <w:rFonts w:ascii="Times New Roman" w:eastAsia="Calibri" w:hAnsi="Times New Roman" w:cs="Times New Roman"/>
          <w:b/>
          <w:color w:val="00000A"/>
          <w:lang w:val="ru-RU" w:bidi="ar-SA"/>
        </w:rPr>
        <w:t xml:space="preserve">                          Ю.М. Махова</w:t>
      </w:r>
    </w:p>
    <w:p w:rsidR="00760377" w:rsidRPr="00760377" w:rsidRDefault="00FE4BB0" w:rsidP="00760377">
      <w:pPr>
        <w:pageBreakBefore/>
        <w:widowControl/>
        <w:shd w:val="clear" w:color="auto" w:fill="FFFFFF"/>
        <w:ind w:left="5670"/>
        <w:rPr>
          <w:rFonts w:ascii="Times New Roman" w:eastAsia="Calibri" w:hAnsi="Times New Roman" w:cs="Times New Roman"/>
          <w:color w:val="00000A"/>
          <w:lang w:val="ru-RU" w:bidi="ar-SA"/>
        </w:rPr>
      </w:pPr>
      <w:r>
        <w:rPr>
          <w:rFonts w:ascii="Times New Roman" w:eastAsia="Calibri" w:hAnsi="Times New Roman" w:cs="Times New Roman"/>
          <w:color w:val="00000A"/>
          <w:lang w:val="ru-RU" w:bidi="ar-SA"/>
        </w:rPr>
        <w:lastRenderedPageBreak/>
        <w:t>Додаток</w:t>
      </w:r>
      <w:r w:rsidR="00760377" w:rsidRPr="00760377">
        <w:rPr>
          <w:rFonts w:ascii="Times New Roman" w:eastAsia="Calibri" w:hAnsi="Times New Roman" w:cs="Times New Roman"/>
          <w:color w:val="00000A"/>
          <w:lang w:val="ru-RU" w:bidi="ar-SA"/>
        </w:rPr>
        <w:t xml:space="preserve"> 1</w:t>
      </w:r>
    </w:p>
    <w:p w:rsidR="00760377" w:rsidRPr="00760377" w:rsidRDefault="00760377" w:rsidP="00760377">
      <w:pPr>
        <w:widowControl/>
        <w:shd w:val="clear" w:color="auto" w:fill="FFFFFF"/>
        <w:ind w:left="5670"/>
        <w:rPr>
          <w:rFonts w:ascii="Times New Roman" w:eastAsia="Calibri" w:hAnsi="Times New Roman" w:cs="Times New Roman"/>
          <w:b/>
          <w:bCs/>
          <w:color w:val="00000A"/>
          <w:lang w:val="ru-RU" w:bidi="ar-SA"/>
        </w:rPr>
      </w:pPr>
      <w:r w:rsidRPr="00760377">
        <w:rPr>
          <w:rFonts w:ascii="Times New Roman" w:eastAsia="Calibri" w:hAnsi="Times New Roman" w:cs="Times New Roman"/>
          <w:color w:val="00000A"/>
          <w:lang w:val="ru-RU" w:bidi="ar-SA"/>
        </w:rPr>
        <w:t>до освітньої програми</w:t>
      </w:r>
    </w:p>
    <w:p w:rsidR="00760377" w:rsidRPr="00760377" w:rsidRDefault="00760377" w:rsidP="00FE4BB0">
      <w:pPr>
        <w:widowControl/>
        <w:jc w:val="center"/>
        <w:rPr>
          <w:rFonts w:ascii="Times New Roman" w:eastAsia="Calibri" w:hAnsi="Times New Roman" w:cs="Times New Roman"/>
          <w:b/>
          <w:color w:val="auto"/>
          <w:lang w:val="ru-RU" w:eastAsia="uk-UA" w:bidi="uk-UA"/>
        </w:rPr>
      </w:pPr>
      <w:r w:rsidRPr="00760377">
        <w:rPr>
          <w:rFonts w:ascii="Times New Roman" w:eastAsia="Calibri" w:hAnsi="Times New Roman" w:cs="Times New Roman"/>
          <w:b/>
          <w:bCs/>
          <w:color w:val="00000A"/>
          <w:lang w:val="ru-RU" w:bidi="ar-SA"/>
        </w:rPr>
        <w:t>Навчальний план для 2-4 класів</w:t>
      </w:r>
    </w:p>
    <w:p w:rsidR="00760377" w:rsidRPr="00760377" w:rsidRDefault="00760377" w:rsidP="00FE4BB0">
      <w:pPr>
        <w:widowControl/>
        <w:jc w:val="center"/>
        <w:rPr>
          <w:rFonts w:ascii="Times New Roman" w:eastAsia="Calibri" w:hAnsi="Times New Roman" w:cs="Times New Roman"/>
          <w:b/>
          <w:bCs/>
          <w:color w:val="00000A"/>
          <w:lang w:val="ru-RU" w:eastAsia="zh-CN" w:bidi="ar-SA"/>
        </w:rPr>
      </w:pPr>
      <w:r w:rsidRPr="00760377">
        <w:rPr>
          <w:rFonts w:ascii="Times New Roman" w:eastAsia="Calibri" w:hAnsi="Times New Roman" w:cs="Times New Roman"/>
          <w:b/>
          <w:lang w:val="ru-RU" w:eastAsia="uk-UA" w:bidi="uk-UA"/>
        </w:rPr>
        <w:t>початкової школи з навчанням</w:t>
      </w:r>
      <w:r w:rsidRPr="00760377">
        <w:rPr>
          <w:rFonts w:ascii="Times New Roman" w:eastAsia="Calibri" w:hAnsi="Times New Roman" w:cs="Times New Roman"/>
          <w:b/>
          <w:bCs/>
          <w:color w:val="00000A"/>
          <w:lang w:val="ru-RU" w:bidi="ar-SA"/>
        </w:rPr>
        <w:t xml:space="preserve"> </w:t>
      </w:r>
      <w:r w:rsidRPr="00760377">
        <w:rPr>
          <w:rFonts w:ascii="Times New Roman" w:eastAsia="Calibri" w:hAnsi="Times New Roman" w:cs="Times New Roman"/>
          <w:b/>
          <w:lang w:val="ru-RU" w:eastAsia="uk-UA" w:bidi="uk-UA"/>
        </w:rPr>
        <w:t>українською мовою</w:t>
      </w:r>
    </w:p>
    <w:p w:rsidR="00760377" w:rsidRPr="00760377" w:rsidRDefault="00760377" w:rsidP="00760377">
      <w:pPr>
        <w:widowControl/>
        <w:rPr>
          <w:rFonts w:ascii="Times New Roman" w:eastAsia="Calibri" w:hAnsi="Times New Roman" w:cs="Times New Roman"/>
          <w:b/>
          <w:bCs/>
          <w:color w:val="00000A"/>
          <w:lang w:val="ru-RU" w:bidi="ar-SA"/>
        </w:rPr>
      </w:pPr>
    </w:p>
    <w:tbl>
      <w:tblPr>
        <w:tblW w:w="0" w:type="dxa"/>
        <w:tblInd w:w="10" w:type="dxa"/>
        <w:tblLayout w:type="fixed"/>
        <w:tblCellMar>
          <w:left w:w="10" w:type="dxa"/>
          <w:right w:w="10" w:type="dxa"/>
        </w:tblCellMar>
        <w:tblLook w:val="04A0" w:firstRow="1" w:lastRow="0" w:firstColumn="1" w:lastColumn="0" w:noHBand="0" w:noVBand="1"/>
      </w:tblPr>
      <w:tblGrid>
        <w:gridCol w:w="2835"/>
        <w:gridCol w:w="3400"/>
        <w:gridCol w:w="8"/>
        <w:gridCol w:w="1270"/>
        <w:gridCol w:w="1276"/>
        <w:gridCol w:w="1134"/>
      </w:tblGrid>
      <w:tr w:rsidR="00760377" w:rsidRPr="00760377" w:rsidTr="00760377">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rPr>
                <w:rFonts w:ascii="Times New Roman" w:eastAsia="Calibri" w:hAnsi="Times New Roman" w:cs="Times New Roman"/>
                <w:b/>
                <w:color w:val="auto"/>
                <w:lang w:bidi="ar-SA"/>
              </w:rPr>
            </w:pPr>
            <w:r w:rsidRPr="00760377">
              <w:rPr>
                <w:rFonts w:ascii="Times New Roman" w:eastAsia="Calibri" w:hAnsi="Times New Roman" w:cs="Times New Roman"/>
                <w:b/>
                <w:lang w:bidi="ar-SA"/>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rPr>
                <w:rFonts w:ascii="Times New Roman" w:eastAsia="Calibri" w:hAnsi="Times New Roman" w:cs="Times New Roman"/>
                <w:b/>
                <w:lang w:bidi="ar-SA"/>
              </w:rPr>
            </w:pPr>
            <w:r w:rsidRPr="00760377">
              <w:rPr>
                <w:rFonts w:ascii="Times New Roman" w:eastAsia="Calibri" w:hAnsi="Times New Roman" w:cs="Times New Roman"/>
                <w:b/>
                <w:lang w:bidi="ar-SA"/>
              </w:rPr>
              <w:t>Предмети</w:t>
            </w:r>
          </w:p>
        </w:tc>
        <w:tc>
          <w:tcPr>
            <w:tcW w:w="3688" w:type="dxa"/>
            <w:gridSpan w:val="4"/>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rPr>
                <w:rFonts w:ascii="Times New Roman" w:eastAsia="Calibri" w:hAnsi="Times New Roman" w:cs="Times New Roman"/>
                <w:b/>
                <w:lang w:val="ru-RU" w:bidi="ar-SA"/>
              </w:rPr>
            </w:pPr>
            <w:r w:rsidRPr="00760377">
              <w:rPr>
                <w:rFonts w:ascii="Times New Roman" w:eastAsia="Calibri" w:hAnsi="Times New Roman" w:cs="Times New Roman"/>
                <w:b/>
                <w:lang w:val="ru-RU" w:bidi="ar-SA"/>
              </w:rPr>
              <w:t>Кількість годин на тиждень у класах</w:t>
            </w:r>
          </w:p>
        </w:tc>
      </w:tr>
      <w:tr w:rsidR="00760377" w:rsidRPr="00760377" w:rsidTr="00760377">
        <w:trPr>
          <w:trHeight w:val="20"/>
        </w:trPr>
        <w:tc>
          <w:tcPr>
            <w:tcW w:w="6243" w:type="dxa"/>
            <w:vMerge/>
            <w:tcBorders>
              <w:top w:val="single" w:sz="4" w:space="0" w:color="auto"/>
              <w:left w:val="single" w:sz="4" w:space="0" w:color="auto"/>
              <w:bottom w:val="nil"/>
              <w:right w:val="nil"/>
            </w:tcBorders>
            <w:vAlign w:val="center"/>
            <w:hideMark/>
          </w:tcPr>
          <w:p w:rsidR="00760377" w:rsidRPr="00760377" w:rsidRDefault="00760377" w:rsidP="00760377">
            <w:pPr>
              <w:widowControl/>
              <w:rPr>
                <w:rFonts w:ascii="Times New Roman" w:eastAsia="Calibri" w:hAnsi="Times New Roman" w:cs="Times New Roman"/>
                <w:b/>
                <w:lang w:val="uk-UA" w:bidi="ar-SA"/>
              </w:rPr>
            </w:pPr>
          </w:p>
        </w:tc>
        <w:tc>
          <w:tcPr>
            <w:tcW w:w="3400" w:type="dxa"/>
            <w:vMerge/>
            <w:tcBorders>
              <w:top w:val="single" w:sz="4" w:space="0" w:color="auto"/>
              <w:left w:val="single" w:sz="4" w:space="0" w:color="auto"/>
              <w:bottom w:val="nil"/>
              <w:right w:val="nil"/>
            </w:tcBorders>
            <w:vAlign w:val="center"/>
            <w:hideMark/>
          </w:tcPr>
          <w:p w:rsidR="00760377" w:rsidRPr="00760377" w:rsidRDefault="00760377" w:rsidP="00760377">
            <w:pPr>
              <w:widowControl/>
              <w:rPr>
                <w:rFonts w:ascii="Times New Roman" w:eastAsia="Calibri" w:hAnsi="Times New Roman" w:cs="Times New Roman"/>
                <w:b/>
                <w:lang w:val="uk-UA" w:bidi="ar-SA"/>
              </w:rPr>
            </w:pP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360"/>
              <w:rPr>
                <w:rFonts w:ascii="Times New Roman" w:eastAsia="Calibri" w:hAnsi="Times New Roman" w:cs="Times New Roman"/>
                <w:b/>
                <w:lang w:bidi="ar-SA"/>
              </w:rPr>
            </w:pPr>
            <w:r w:rsidRPr="00760377">
              <w:rPr>
                <w:rFonts w:ascii="Times New Roman" w:eastAsia="Calibri" w:hAnsi="Times New Roman" w:cs="Times New Roman"/>
                <w:b/>
                <w:lang w:bidi="ar-SA"/>
              </w:rPr>
              <w:t>2</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360"/>
              <w:rPr>
                <w:rFonts w:ascii="Times New Roman" w:eastAsia="Calibri" w:hAnsi="Times New Roman" w:cs="Times New Roman"/>
                <w:b/>
                <w:lang w:bidi="ar-SA"/>
              </w:rPr>
            </w:pPr>
            <w:r w:rsidRPr="00760377">
              <w:rPr>
                <w:rFonts w:ascii="Times New Roman" w:eastAsia="Calibri" w:hAnsi="Times New Roman" w:cs="Times New Roman"/>
                <w:b/>
                <w:lang w:bidi="ar-SA"/>
              </w:rPr>
              <w:t>3</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360"/>
              <w:rPr>
                <w:rFonts w:ascii="Times New Roman" w:eastAsia="Calibri" w:hAnsi="Times New Roman" w:cs="Times New Roman"/>
                <w:b/>
                <w:lang w:bidi="ar-SA"/>
              </w:rPr>
            </w:pPr>
            <w:r w:rsidRPr="00760377">
              <w:rPr>
                <w:rFonts w:ascii="Times New Roman" w:eastAsia="Calibri" w:hAnsi="Times New Roman" w:cs="Times New Roman"/>
                <w:b/>
                <w:lang w:bidi="ar-SA"/>
              </w:rPr>
              <w:t>4</w:t>
            </w:r>
          </w:p>
        </w:tc>
      </w:tr>
      <w:tr w:rsidR="00760377" w:rsidRPr="00760377" w:rsidTr="00760377">
        <w:trPr>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7"/>
              <w:rPr>
                <w:rFonts w:ascii="Times New Roman" w:eastAsia="Calibri" w:hAnsi="Times New Roman" w:cs="Times New Roman"/>
                <w:lang w:val="ru-RU" w:bidi="ar-SA"/>
              </w:rPr>
            </w:pPr>
            <w:r w:rsidRPr="00760377">
              <w:rPr>
                <w:rFonts w:ascii="Times New Roman" w:eastAsia="Calibri" w:hAnsi="Times New Roman" w:cs="Times New Roman"/>
                <w:lang w:val="ru-RU" w:bidi="ar-SA"/>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Українська мова</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7</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7</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7</w:t>
            </w:r>
          </w:p>
        </w:tc>
      </w:tr>
      <w:tr w:rsidR="00760377" w:rsidRPr="00760377" w:rsidTr="00760377">
        <w:trPr>
          <w:trHeight w:val="20"/>
        </w:trPr>
        <w:tc>
          <w:tcPr>
            <w:tcW w:w="6243" w:type="dxa"/>
            <w:vMerge/>
            <w:tcBorders>
              <w:top w:val="single" w:sz="4" w:space="0" w:color="auto"/>
              <w:left w:val="single" w:sz="4" w:space="0" w:color="auto"/>
              <w:bottom w:val="nil"/>
              <w:right w:val="nil"/>
            </w:tcBorders>
            <w:vAlign w:val="center"/>
            <w:hideMark/>
          </w:tcPr>
          <w:p w:rsidR="00760377" w:rsidRPr="00760377" w:rsidRDefault="00760377" w:rsidP="00760377">
            <w:pPr>
              <w:widowControl/>
              <w:rPr>
                <w:rFonts w:ascii="Times New Roman" w:eastAsia="Calibri" w:hAnsi="Times New Roman" w:cs="Times New Roman"/>
                <w:lang w:val="uk-UA" w:bidi="ar-SA"/>
              </w:rPr>
            </w:pPr>
          </w:p>
        </w:tc>
        <w:tc>
          <w:tcPr>
            <w:tcW w:w="3400" w:type="dxa"/>
            <w:tcBorders>
              <w:top w:val="single" w:sz="4" w:space="0" w:color="auto"/>
              <w:left w:val="single" w:sz="4" w:space="0" w:color="auto"/>
              <w:bottom w:val="nil"/>
              <w:right w:val="nil"/>
            </w:tcBorders>
            <w:shd w:val="clear" w:color="auto" w:fill="FFFFFF"/>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Іноземна мова</w:t>
            </w:r>
          </w:p>
        </w:tc>
        <w:tc>
          <w:tcPr>
            <w:tcW w:w="1278" w:type="dxa"/>
            <w:gridSpan w:val="2"/>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2</w:t>
            </w:r>
          </w:p>
        </w:tc>
        <w:tc>
          <w:tcPr>
            <w:tcW w:w="1276"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2</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2</w:t>
            </w:r>
          </w:p>
        </w:tc>
      </w:tr>
      <w:tr w:rsidR="00760377" w:rsidRPr="00760377" w:rsidTr="00760377">
        <w:trPr>
          <w:trHeight w:val="20"/>
        </w:trPr>
        <w:tc>
          <w:tcPr>
            <w:tcW w:w="2835"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7"/>
              <w:rPr>
                <w:rFonts w:ascii="Times New Roman" w:eastAsia="Calibri" w:hAnsi="Times New Roman" w:cs="Times New Roman"/>
                <w:lang w:bidi="ar-SA"/>
              </w:rPr>
            </w:pPr>
            <w:r w:rsidRPr="00760377">
              <w:rPr>
                <w:rFonts w:ascii="Times New Roman" w:eastAsia="Calibri" w:hAnsi="Times New Roman" w:cs="Times New Roman"/>
                <w:lang w:bidi="ar-SA"/>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Математика</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4</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4</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4</w:t>
            </w:r>
          </w:p>
        </w:tc>
      </w:tr>
      <w:tr w:rsidR="00760377" w:rsidRPr="00760377" w:rsidTr="00760377">
        <w:trPr>
          <w:trHeight w:val="20"/>
        </w:trPr>
        <w:tc>
          <w:tcPr>
            <w:tcW w:w="2835"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7"/>
              <w:rPr>
                <w:rFonts w:ascii="Times New Roman" w:eastAsia="Calibri" w:hAnsi="Times New Roman" w:cs="Times New Roman"/>
                <w:lang w:bidi="ar-SA"/>
              </w:rPr>
            </w:pPr>
            <w:r w:rsidRPr="00760377">
              <w:rPr>
                <w:rFonts w:ascii="Times New Roman" w:eastAsia="Calibri" w:hAnsi="Times New Roman" w:cs="Times New Roman"/>
                <w:lang w:bidi="ar-SA"/>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Природознавство</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2</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2</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2</w:t>
            </w:r>
          </w:p>
        </w:tc>
      </w:tr>
      <w:tr w:rsidR="00760377" w:rsidRPr="00760377" w:rsidTr="00760377">
        <w:trPr>
          <w:trHeight w:val="20"/>
        </w:trPr>
        <w:tc>
          <w:tcPr>
            <w:tcW w:w="2835"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127"/>
              <w:rPr>
                <w:rFonts w:ascii="Times New Roman" w:eastAsia="Calibri" w:hAnsi="Times New Roman" w:cs="Times New Roman"/>
                <w:lang w:bidi="ar-SA"/>
              </w:rPr>
            </w:pPr>
            <w:r w:rsidRPr="00760377">
              <w:rPr>
                <w:rFonts w:ascii="Times New Roman" w:eastAsia="Calibri" w:hAnsi="Times New Roman" w:cs="Times New Roman"/>
                <w:lang w:bidi="ar-SA"/>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Я у світі</w:t>
            </w:r>
          </w:p>
        </w:tc>
        <w:tc>
          <w:tcPr>
            <w:tcW w:w="1278" w:type="dxa"/>
            <w:gridSpan w:val="2"/>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r>
      <w:tr w:rsidR="00760377" w:rsidRPr="00760377" w:rsidTr="00760377">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60377" w:rsidRPr="00760377" w:rsidRDefault="00760377" w:rsidP="00760377">
            <w:pPr>
              <w:widowControl/>
              <w:ind w:left="127"/>
              <w:rPr>
                <w:rFonts w:ascii="Times New Roman" w:eastAsia="Calibri" w:hAnsi="Times New Roman" w:cs="Times New Roman"/>
                <w:lang w:bidi="ar-SA"/>
              </w:rPr>
            </w:pPr>
            <w:r w:rsidRPr="00760377">
              <w:rPr>
                <w:rFonts w:ascii="Times New Roman" w:eastAsia="Calibri" w:hAnsi="Times New Roman" w:cs="Times New Roman"/>
                <w:lang w:bidi="ar-SA"/>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760377" w:rsidRPr="00760377" w:rsidRDefault="00760377" w:rsidP="00760377">
            <w:pPr>
              <w:widowControl/>
              <w:ind w:left="128"/>
              <w:rPr>
                <w:rFonts w:ascii="Times New Roman" w:eastAsia="Calibri" w:hAnsi="Times New Roman" w:cs="Times New Roman"/>
                <w:lang w:val="ru-RU" w:bidi="ar-SA"/>
              </w:rPr>
            </w:pPr>
            <w:r w:rsidRPr="00760377">
              <w:rPr>
                <w:rFonts w:ascii="Times New Roman" w:eastAsia="Calibri" w:hAnsi="Times New Roman" w:cs="Times New Roman"/>
                <w:lang w:val="ru-RU" w:bidi="ar-SA"/>
              </w:rPr>
              <w:t>Мистецтво*/</w:t>
            </w:r>
            <w:r w:rsidRPr="00760377">
              <w:rPr>
                <w:rFonts w:ascii="Times New Roman" w:eastAsia="Calibri" w:hAnsi="Times New Roman" w:cs="Times New Roman"/>
                <w:lang w:val="ru-RU" w:eastAsia="uk-UA" w:bidi="uk-UA"/>
              </w:rPr>
              <w:t>музичне мистецтво, образотворче мистецтво</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r>
      <w:tr w:rsidR="00760377" w:rsidRPr="00760377" w:rsidTr="00760377">
        <w:trPr>
          <w:trHeight w:val="20"/>
        </w:trPr>
        <w:tc>
          <w:tcPr>
            <w:tcW w:w="6243" w:type="dxa"/>
            <w:vMerge/>
            <w:tcBorders>
              <w:top w:val="single" w:sz="4" w:space="0" w:color="auto"/>
              <w:left w:val="single" w:sz="4" w:space="0" w:color="auto"/>
              <w:bottom w:val="nil"/>
              <w:right w:val="nil"/>
            </w:tcBorders>
            <w:vAlign w:val="center"/>
            <w:hideMark/>
          </w:tcPr>
          <w:p w:rsidR="00760377" w:rsidRPr="00760377" w:rsidRDefault="00760377" w:rsidP="00760377">
            <w:pPr>
              <w:widowControl/>
              <w:rPr>
                <w:rFonts w:ascii="Times New Roman" w:eastAsia="Calibri" w:hAnsi="Times New Roman" w:cs="Times New Roman"/>
                <w:lang w:val="uk-UA" w:bidi="ar-SA"/>
              </w:rPr>
            </w:pPr>
          </w:p>
        </w:tc>
        <w:tc>
          <w:tcPr>
            <w:tcW w:w="3400" w:type="dxa"/>
            <w:vMerge/>
            <w:tcBorders>
              <w:top w:val="single" w:sz="4" w:space="0" w:color="auto"/>
              <w:left w:val="single" w:sz="4" w:space="0" w:color="auto"/>
              <w:bottom w:val="nil"/>
              <w:right w:val="nil"/>
            </w:tcBorders>
            <w:vAlign w:val="center"/>
            <w:hideMark/>
          </w:tcPr>
          <w:p w:rsidR="00760377" w:rsidRPr="00760377" w:rsidRDefault="00760377" w:rsidP="00760377">
            <w:pPr>
              <w:widowControl/>
              <w:rPr>
                <w:rFonts w:ascii="Times New Roman" w:eastAsia="Calibri" w:hAnsi="Times New Roman" w:cs="Times New Roman"/>
                <w:lang w:val="uk-UA" w:bidi="ar-SA"/>
              </w:rPr>
            </w:pP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r>
      <w:tr w:rsidR="00760377" w:rsidRPr="00760377" w:rsidTr="00760377">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60377" w:rsidRPr="00760377" w:rsidRDefault="00760377" w:rsidP="00760377">
            <w:pPr>
              <w:widowControl/>
              <w:ind w:left="127"/>
              <w:rPr>
                <w:rFonts w:ascii="Times New Roman" w:eastAsia="Calibri" w:hAnsi="Times New Roman" w:cs="Times New Roman"/>
                <w:lang w:bidi="ar-SA"/>
              </w:rPr>
            </w:pPr>
            <w:r w:rsidRPr="00760377">
              <w:rPr>
                <w:rFonts w:ascii="Times New Roman" w:eastAsia="Calibri" w:hAnsi="Times New Roman" w:cs="Times New Roman"/>
                <w:lang w:bidi="ar-SA"/>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Трудове навчання</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r>
      <w:tr w:rsidR="00760377" w:rsidRPr="00760377" w:rsidTr="00760377">
        <w:trPr>
          <w:trHeight w:val="20"/>
        </w:trPr>
        <w:tc>
          <w:tcPr>
            <w:tcW w:w="6243" w:type="dxa"/>
            <w:vMerge/>
            <w:tcBorders>
              <w:top w:val="single" w:sz="4" w:space="0" w:color="auto"/>
              <w:left w:val="single" w:sz="4" w:space="0" w:color="auto"/>
              <w:bottom w:val="nil"/>
              <w:right w:val="nil"/>
            </w:tcBorders>
            <w:vAlign w:val="center"/>
            <w:hideMark/>
          </w:tcPr>
          <w:p w:rsidR="00760377" w:rsidRPr="00760377" w:rsidRDefault="00760377" w:rsidP="00760377">
            <w:pPr>
              <w:widowControl/>
              <w:rPr>
                <w:rFonts w:ascii="Times New Roman" w:eastAsia="Calibri" w:hAnsi="Times New Roman" w:cs="Times New Roman"/>
                <w:lang w:val="uk-UA" w:bidi="ar-SA"/>
              </w:rPr>
            </w:pPr>
          </w:p>
        </w:tc>
        <w:tc>
          <w:tcPr>
            <w:tcW w:w="3400"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Інформатика</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r>
      <w:tr w:rsidR="00760377" w:rsidRPr="00760377" w:rsidTr="00760377">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60377" w:rsidRPr="00760377" w:rsidRDefault="00760377" w:rsidP="00760377">
            <w:pPr>
              <w:widowControl/>
              <w:ind w:left="127"/>
              <w:rPr>
                <w:rFonts w:ascii="Times New Roman" w:eastAsia="Calibri" w:hAnsi="Times New Roman" w:cs="Times New Roman"/>
                <w:lang w:bidi="ar-SA"/>
              </w:rPr>
            </w:pPr>
            <w:r w:rsidRPr="00760377">
              <w:rPr>
                <w:rFonts w:ascii="Times New Roman" w:eastAsia="Calibri" w:hAnsi="Times New Roman" w:cs="Times New Roman"/>
                <w:lang w:bidi="ar-SA"/>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Основи здоров'я</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1</w:t>
            </w:r>
          </w:p>
        </w:tc>
      </w:tr>
      <w:tr w:rsidR="00760377" w:rsidRPr="00760377" w:rsidTr="00760377">
        <w:trPr>
          <w:trHeight w:val="20"/>
        </w:trPr>
        <w:tc>
          <w:tcPr>
            <w:tcW w:w="6243" w:type="dxa"/>
            <w:vMerge/>
            <w:tcBorders>
              <w:top w:val="single" w:sz="4" w:space="0" w:color="auto"/>
              <w:left w:val="single" w:sz="4" w:space="0" w:color="auto"/>
              <w:bottom w:val="nil"/>
              <w:right w:val="nil"/>
            </w:tcBorders>
            <w:vAlign w:val="center"/>
            <w:hideMark/>
          </w:tcPr>
          <w:p w:rsidR="00760377" w:rsidRPr="00760377" w:rsidRDefault="00760377" w:rsidP="00760377">
            <w:pPr>
              <w:widowControl/>
              <w:rPr>
                <w:rFonts w:ascii="Times New Roman" w:eastAsia="Calibri" w:hAnsi="Times New Roman" w:cs="Times New Roman"/>
                <w:lang w:val="uk-UA" w:bidi="ar-SA"/>
              </w:rPr>
            </w:pPr>
          </w:p>
        </w:tc>
        <w:tc>
          <w:tcPr>
            <w:tcW w:w="3400"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8"/>
              <w:rPr>
                <w:rFonts w:ascii="Times New Roman" w:eastAsia="Calibri" w:hAnsi="Times New Roman" w:cs="Times New Roman"/>
                <w:lang w:bidi="ar-SA"/>
              </w:rPr>
            </w:pPr>
            <w:r w:rsidRPr="00760377">
              <w:rPr>
                <w:rFonts w:ascii="Times New Roman" w:eastAsia="Calibri" w:hAnsi="Times New Roman" w:cs="Times New Roman"/>
                <w:lang w:bidi="ar-SA"/>
              </w:rPr>
              <w:t>Фізична культура**</w:t>
            </w:r>
          </w:p>
        </w:tc>
        <w:tc>
          <w:tcPr>
            <w:tcW w:w="1278" w:type="dxa"/>
            <w:gridSpan w:val="2"/>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3</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3</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ind w:left="-2"/>
              <w:rPr>
                <w:rFonts w:ascii="Times New Roman" w:eastAsia="Calibri" w:hAnsi="Times New Roman" w:cs="Times New Roman"/>
                <w:lang w:bidi="ar-SA"/>
              </w:rPr>
            </w:pPr>
            <w:r w:rsidRPr="00760377">
              <w:rPr>
                <w:rFonts w:ascii="Times New Roman" w:eastAsia="Calibri" w:hAnsi="Times New Roman" w:cs="Times New Roman"/>
                <w:lang w:bidi="ar-SA"/>
              </w:rPr>
              <w:t>3</w:t>
            </w:r>
          </w:p>
        </w:tc>
      </w:tr>
      <w:tr w:rsidR="00760377" w:rsidRPr="00760377" w:rsidTr="00760377">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7"/>
              <w:rPr>
                <w:rFonts w:ascii="Times New Roman" w:eastAsia="Calibri" w:hAnsi="Times New Roman" w:cs="Times New Roman"/>
                <w:lang w:bidi="ar-SA"/>
              </w:rPr>
            </w:pPr>
            <w:r w:rsidRPr="00760377">
              <w:rPr>
                <w:rFonts w:ascii="Times New Roman" w:eastAsia="Calibri" w:hAnsi="Times New Roman" w:cs="Times New Roman"/>
                <w:lang w:eastAsia="uk-UA" w:bidi="uk-UA"/>
              </w:rPr>
              <w:t>Усього</w:t>
            </w:r>
          </w:p>
        </w:tc>
        <w:tc>
          <w:tcPr>
            <w:tcW w:w="1270"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rPr>
                <w:rFonts w:ascii="Times New Roman" w:eastAsia="Calibri" w:hAnsi="Times New Roman" w:cs="Times New Roman"/>
                <w:lang w:bidi="ar-SA"/>
              </w:rPr>
            </w:pPr>
            <w:r w:rsidRPr="00760377">
              <w:rPr>
                <w:rFonts w:ascii="Times New Roman" w:eastAsia="Calibri" w:hAnsi="Times New Roman" w:cs="Times New Roman"/>
                <w:lang w:bidi="ar-SA"/>
              </w:rPr>
              <w:t>20+3</w:t>
            </w:r>
          </w:p>
        </w:tc>
        <w:tc>
          <w:tcPr>
            <w:tcW w:w="1276" w:type="dxa"/>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rPr>
                <w:rFonts w:ascii="Times New Roman" w:eastAsia="Calibri" w:hAnsi="Times New Roman" w:cs="Times New Roman"/>
                <w:lang w:bidi="ar-SA"/>
              </w:rPr>
            </w:pPr>
            <w:r w:rsidRPr="00760377">
              <w:rPr>
                <w:rFonts w:ascii="Times New Roman" w:eastAsia="Calibri" w:hAnsi="Times New Roman" w:cs="Times New Roman"/>
                <w:lang w:bidi="ar-SA"/>
              </w:rPr>
              <w:t>21+3</w:t>
            </w:r>
          </w:p>
        </w:tc>
        <w:tc>
          <w:tcPr>
            <w:tcW w:w="1134" w:type="dxa"/>
            <w:tcBorders>
              <w:top w:val="single" w:sz="4" w:space="0" w:color="auto"/>
              <w:left w:val="single" w:sz="4" w:space="0" w:color="auto"/>
              <w:bottom w:val="nil"/>
              <w:right w:val="single" w:sz="4" w:space="0" w:color="auto"/>
            </w:tcBorders>
            <w:shd w:val="clear" w:color="auto" w:fill="FFFFFF"/>
            <w:vAlign w:val="bottom"/>
            <w:hideMark/>
          </w:tcPr>
          <w:p w:rsidR="00760377" w:rsidRPr="00760377" w:rsidRDefault="00760377" w:rsidP="00760377">
            <w:pPr>
              <w:widowControl/>
              <w:rPr>
                <w:rFonts w:ascii="Times New Roman" w:eastAsia="Calibri" w:hAnsi="Times New Roman" w:cs="Times New Roman"/>
                <w:lang w:bidi="ar-SA"/>
              </w:rPr>
            </w:pPr>
            <w:r w:rsidRPr="00760377">
              <w:rPr>
                <w:rFonts w:ascii="Times New Roman" w:eastAsia="Calibri" w:hAnsi="Times New Roman" w:cs="Times New Roman"/>
                <w:lang w:bidi="ar-SA"/>
              </w:rPr>
              <w:t>21+3</w:t>
            </w:r>
          </w:p>
        </w:tc>
      </w:tr>
      <w:tr w:rsidR="00760377" w:rsidRPr="00760377" w:rsidTr="00760377">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7"/>
              <w:rPr>
                <w:rFonts w:ascii="Times New Roman" w:eastAsia="Calibri" w:hAnsi="Times New Roman" w:cs="Times New Roman"/>
                <w:lang w:val="ru-RU" w:bidi="ar-SA"/>
              </w:rPr>
            </w:pPr>
            <w:r w:rsidRPr="00760377">
              <w:rPr>
                <w:rFonts w:ascii="Times New Roman" w:eastAsia="Calibri" w:hAnsi="Times New Roman" w:cs="Times New Roman"/>
                <w:lang w:val="ru-RU"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270"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w:t>
            </w:r>
          </w:p>
        </w:tc>
        <w:tc>
          <w:tcPr>
            <w:tcW w:w="1276"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w:t>
            </w:r>
          </w:p>
        </w:tc>
      </w:tr>
      <w:tr w:rsidR="00760377" w:rsidRPr="00760377" w:rsidTr="00760377">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60377" w:rsidRPr="00760377" w:rsidRDefault="00760377" w:rsidP="00760377">
            <w:pPr>
              <w:widowControl/>
              <w:ind w:left="127"/>
              <w:rPr>
                <w:rFonts w:ascii="Times New Roman" w:eastAsia="Calibri" w:hAnsi="Times New Roman" w:cs="Times New Roman"/>
                <w:lang w:val="ru-RU" w:bidi="ar-SA"/>
              </w:rPr>
            </w:pPr>
            <w:r w:rsidRPr="00760377">
              <w:rPr>
                <w:rFonts w:ascii="Times New Roman" w:eastAsia="Calibri" w:hAnsi="Times New Roman" w:cs="Times New Roman"/>
                <w:lang w:val="ru-RU" w:eastAsia="uk-UA" w:bidi="uk-UA"/>
              </w:rPr>
              <w:t>Гранично допустиме тижневе навчальне навантаження на учня</w:t>
            </w:r>
          </w:p>
        </w:tc>
        <w:tc>
          <w:tcPr>
            <w:tcW w:w="1270" w:type="dxa"/>
            <w:tcBorders>
              <w:top w:val="single" w:sz="4" w:space="0" w:color="auto"/>
              <w:left w:val="single" w:sz="4" w:space="0" w:color="auto"/>
              <w:bottom w:val="nil"/>
              <w:right w:val="nil"/>
            </w:tcBorders>
            <w:shd w:val="clear" w:color="auto" w:fill="FFFFFF"/>
            <w:vAlign w:val="center"/>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22</w:t>
            </w:r>
          </w:p>
        </w:tc>
        <w:tc>
          <w:tcPr>
            <w:tcW w:w="1276" w:type="dxa"/>
            <w:tcBorders>
              <w:top w:val="single" w:sz="4" w:space="0" w:color="auto"/>
              <w:left w:val="single" w:sz="4" w:space="0" w:color="auto"/>
              <w:bottom w:val="nil"/>
              <w:right w:val="nil"/>
            </w:tcBorders>
            <w:shd w:val="clear" w:color="auto" w:fill="FFFFFF"/>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23</w:t>
            </w:r>
          </w:p>
        </w:tc>
        <w:tc>
          <w:tcPr>
            <w:tcW w:w="1134" w:type="dxa"/>
            <w:tcBorders>
              <w:top w:val="single" w:sz="4" w:space="0" w:color="auto"/>
              <w:left w:val="single" w:sz="4" w:space="0" w:color="auto"/>
              <w:bottom w:val="nil"/>
              <w:right w:val="single" w:sz="4" w:space="0" w:color="auto"/>
            </w:tcBorders>
            <w:shd w:val="clear" w:color="auto" w:fill="FFFFFF"/>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23</w:t>
            </w:r>
          </w:p>
        </w:tc>
      </w:tr>
      <w:tr w:rsidR="00760377" w:rsidRPr="00760377" w:rsidTr="00760377">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760377" w:rsidRPr="00760377" w:rsidRDefault="00760377" w:rsidP="00760377">
            <w:pPr>
              <w:widowControl/>
              <w:ind w:left="127"/>
              <w:rPr>
                <w:rFonts w:ascii="Times New Roman" w:eastAsia="Calibri" w:hAnsi="Times New Roman" w:cs="Times New Roman"/>
                <w:b/>
                <w:lang w:val="ru-RU" w:bidi="ar-SA"/>
              </w:rPr>
            </w:pPr>
            <w:r w:rsidRPr="00760377">
              <w:rPr>
                <w:rFonts w:ascii="Times New Roman" w:eastAsia="Calibri" w:hAnsi="Times New Roman" w:cs="Times New Roman"/>
                <w:b/>
                <w:lang w:val="ru-RU"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70" w:type="dxa"/>
            <w:tcBorders>
              <w:top w:val="single" w:sz="4" w:space="0" w:color="auto"/>
              <w:left w:val="single" w:sz="4" w:space="0" w:color="auto"/>
              <w:bottom w:val="single" w:sz="4" w:space="0" w:color="auto"/>
              <w:right w:val="nil"/>
            </w:tcBorders>
            <w:shd w:val="clear" w:color="auto" w:fill="FFFFFF"/>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25</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0377" w:rsidRPr="00760377" w:rsidRDefault="00760377" w:rsidP="00760377">
            <w:pPr>
              <w:widowControl/>
              <w:ind w:left="124"/>
              <w:rPr>
                <w:rFonts w:ascii="Times New Roman" w:eastAsia="Calibri" w:hAnsi="Times New Roman" w:cs="Times New Roman"/>
                <w:lang w:bidi="ar-SA"/>
              </w:rPr>
            </w:pPr>
            <w:r w:rsidRPr="00760377">
              <w:rPr>
                <w:rFonts w:ascii="Times New Roman" w:eastAsia="Calibri" w:hAnsi="Times New Roman" w:cs="Times New Roman"/>
                <w:lang w:bidi="ar-SA"/>
              </w:rPr>
              <w:t>26</w:t>
            </w:r>
          </w:p>
        </w:tc>
      </w:tr>
    </w:tbl>
    <w:p w:rsidR="00760377" w:rsidRPr="00760377" w:rsidRDefault="00760377" w:rsidP="00760377">
      <w:pPr>
        <w:widowControl/>
        <w:rPr>
          <w:rFonts w:ascii="Times New Roman" w:eastAsia="Calibri" w:hAnsi="Times New Roman" w:cs="Times New Roman"/>
          <w:lang w:val="uk-UA" w:bidi="ar-SA"/>
        </w:rPr>
      </w:pPr>
    </w:p>
    <w:p w:rsidR="00760377" w:rsidRPr="00760377" w:rsidRDefault="00760377" w:rsidP="00760377">
      <w:pPr>
        <w:widowControl/>
        <w:rPr>
          <w:rFonts w:ascii="Times New Roman" w:eastAsia="Calibri" w:hAnsi="Times New Roman" w:cs="Times New Roman"/>
          <w:lang w:bidi="ar-SA"/>
        </w:rPr>
      </w:pPr>
    </w:p>
    <w:p w:rsidR="00760377" w:rsidRPr="00760377" w:rsidRDefault="00760377" w:rsidP="00760377">
      <w:pPr>
        <w:widowControl/>
        <w:rPr>
          <w:rFonts w:ascii="Times New Roman" w:eastAsia="Calibri" w:hAnsi="Times New Roman" w:cs="Times New Roman"/>
          <w:lang w:bidi="ar-SA"/>
        </w:rPr>
      </w:pPr>
    </w:p>
    <w:p w:rsidR="00760377" w:rsidRPr="00760377" w:rsidRDefault="00760377" w:rsidP="00760377">
      <w:pPr>
        <w:widowControl/>
        <w:rPr>
          <w:rFonts w:ascii="Times New Roman" w:eastAsia="Calibri" w:hAnsi="Times New Roman" w:cs="Times New Roman"/>
          <w:lang w:bidi="ar-SA"/>
        </w:rPr>
      </w:pPr>
    </w:p>
    <w:p w:rsidR="00760377" w:rsidRPr="00760377" w:rsidRDefault="00760377" w:rsidP="00760377">
      <w:pPr>
        <w:widowControl/>
        <w:rPr>
          <w:rFonts w:ascii="Times New Roman" w:eastAsia="Calibri" w:hAnsi="Times New Roman" w:cs="Times New Roman"/>
          <w:b/>
          <w:lang w:bidi="ar-SA"/>
        </w:rPr>
      </w:pPr>
      <w:r w:rsidRPr="00760377">
        <w:rPr>
          <w:rFonts w:ascii="Times New Roman" w:eastAsia="Calibri" w:hAnsi="Times New Roman" w:cs="Times New Roman"/>
          <w:b/>
          <w:lang w:bidi="ar-SA"/>
        </w:rPr>
        <w:t xml:space="preserve">Директор школи                                      </w:t>
      </w:r>
      <w:r w:rsidR="00FE4BB0">
        <w:rPr>
          <w:rFonts w:ascii="Times New Roman" w:eastAsia="Calibri" w:hAnsi="Times New Roman" w:cs="Times New Roman"/>
          <w:b/>
          <w:lang w:bidi="ar-SA"/>
        </w:rPr>
        <w:t xml:space="preserve">                     Ю.М. Махова</w:t>
      </w:r>
    </w:p>
    <w:p w:rsidR="00760377" w:rsidRPr="00760377" w:rsidRDefault="00760377" w:rsidP="00760377">
      <w:pPr>
        <w:widowControl/>
        <w:rPr>
          <w:rFonts w:ascii="Times New Roman" w:eastAsia="Calibri" w:hAnsi="Times New Roman" w:cs="Times New Roman"/>
          <w:lang w:bidi="ar-SA"/>
        </w:rPr>
      </w:pPr>
    </w:p>
    <w:p w:rsidR="00760377" w:rsidRPr="00760377" w:rsidRDefault="00760377" w:rsidP="00760377">
      <w:pPr>
        <w:widowControl/>
        <w:rPr>
          <w:rFonts w:ascii="Times New Roman" w:eastAsia="Calibri" w:hAnsi="Times New Roman" w:cs="Times New Roman"/>
          <w:lang w:bidi="ar-SA"/>
        </w:rPr>
      </w:pPr>
    </w:p>
    <w:p w:rsidR="00760377" w:rsidRPr="00760377" w:rsidRDefault="00760377" w:rsidP="00760377">
      <w:pPr>
        <w:widowControl/>
        <w:rPr>
          <w:rFonts w:ascii="Times New Roman" w:eastAsia="Calibri" w:hAnsi="Times New Roman" w:cs="Times New Roman"/>
          <w:lang w:bidi="ar-SA"/>
        </w:rPr>
      </w:pPr>
    </w:p>
    <w:p w:rsidR="00760377" w:rsidRPr="00760377" w:rsidRDefault="00760377" w:rsidP="00760377">
      <w:pPr>
        <w:widowControl/>
        <w:rPr>
          <w:rFonts w:ascii="Times New Roman" w:eastAsia="Calibri" w:hAnsi="Times New Roman" w:cs="Times New Roman"/>
          <w:lang w:bidi="ar-SA"/>
        </w:rPr>
      </w:pPr>
    </w:p>
    <w:p w:rsidR="00760377" w:rsidRPr="00760377" w:rsidRDefault="00760377" w:rsidP="00760377">
      <w:pPr>
        <w:widowControl/>
        <w:ind w:left="4320"/>
        <w:rPr>
          <w:rFonts w:ascii="Times New Roman" w:eastAsia="Calibri" w:hAnsi="Times New Roman" w:cs="Times New Roman"/>
          <w:b/>
          <w:bCs/>
          <w:color w:val="00000A"/>
          <w:kern w:val="2"/>
          <w:lang w:eastAsia="zh-CN" w:bidi="ar-SA"/>
        </w:rPr>
      </w:pPr>
    </w:p>
    <w:p w:rsidR="00760377" w:rsidRPr="00FE4BB0" w:rsidRDefault="00FE4BB0" w:rsidP="00760377">
      <w:pPr>
        <w:pageBreakBefore/>
        <w:widowControl/>
        <w:shd w:val="clear" w:color="auto" w:fill="FFFFFF"/>
        <w:rPr>
          <w:rFonts w:ascii="Times New Roman" w:eastAsia="Calibri" w:hAnsi="Times New Roman" w:cs="Times New Roman"/>
          <w:color w:val="00000A"/>
          <w:lang w:val="ru-RU" w:bidi="ar-SA"/>
        </w:rPr>
      </w:pPr>
      <w:r>
        <w:rPr>
          <w:rFonts w:ascii="Times New Roman" w:eastAsia="Calibri" w:hAnsi="Times New Roman" w:cs="Times New Roman"/>
          <w:color w:val="00000A"/>
          <w:lang w:val="ru-RU" w:bidi="ar-SA"/>
        </w:rPr>
        <w:lastRenderedPageBreak/>
        <w:t xml:space="preserve">                                                                                            </w:t>
      </w:r>
      <w:r w:rsidRPr="00FE4BB0">
        <w:rPr>
          <w:rFonts w:ascii="Times New Roman" w:eastAsia="Calibri" w:hAnsi="Times New Roman" w:cs="Times New Roman"/>
          <w:color w:val="00000A"/>
          <w:lang w:val="ru-RU" w:bidi="ar-SA"/>
        </w:rPr>
        <w:t>Додаток</w:t>
      </w:r>
      <w:r w:rsidR="00760377" w:rsidRPr="00FE4BB0">
        <w:rPr>
          <w:rFonts w:ascii="Times New Roman" w:eastAsia="Calibri" w:hAnsi="Times New Roman" w:cs="Times New Roman"/>
          <w:color w:val="00000A"/>
          <w:lang w:val="ru-RU" w:bidi="ar-SA"/>
        </w:rPr>
        <w:t xml:space="preserve"> 2</w:t>
      </w:r>
    </w:p>
    <w:p w:rsidR="00760377" w:rsidRPr="00FE4BB0" w:rsidRDefault="00760377" w:rsidP="00760377">
      <w:pPr>
        <w:widowControl/>
        <w:shd w:val="clear" w:color="auto" w:fill="FFFFFF"/>
        <w:ind w:left="5529"/>
        <w:rPr>
          <w:rFonts w:ascii="Times New Roman" w:eastAsia="Calibri" w:hAnsi="Times New Roman" w:cs="Times New Roman"/>
          <w:color w:val="00000A"/>
          <w:lang w:val="ru-RU" w:bidi="ar-SA"/>
        </w:rPr>
      </w:pPr>
      <w:r w:rsidRPr="00FE4BB0">
        <w:rPr>
          <w:rFonts w:ascii="Times New Roman" w:eastAsia="Calibri" w:hAnsi="Times New Roman" w:cs="Times New Roman"/>
          <w:color w:val="00000A"/>
          <w:lang w:val="ru-RU" w:bidi="ar-SA"/>
        </w:rPr>
        <w:t>до освітньої програми</w:t>
      </w:r>
    </w:p>
    <w:p w:rsidR="00760377" w:rsidRPr="00FE4BB0" w:rsidRDefault="00760377" w:rsidP="00760377">
      <w:pPr>
        <w:widowControl/>
        <w:rPr>
          <w:rFonts w:ascii="Times New Roman" w:eastAsia="Calibri" w:hAnsi="Times New Roman" w:cs="Times New Roman"/>
          <w:color w:val="00000A"/>
          <w:lang w:val="ru-RU" w:bidi="ar-SA"/>
        </w:rPr>
      </w:pPr>
    </w:p>
    <w:p w:rsidR="00760377" w:rsidRPr="00FE4BB0" w:rsidRDefault="00760377" w:rsidP="00FE4BB0">
      <w:pPr>
        <w:widowControl/>
        <w:jc w:val="center"/>
        <w:rPr>
          <w:rFonts w:ascii="Times New Roman" w:eastAsia="Calibri" w:hAnsi="Times New Roman" w:cs="Times New Roman"/>
          <w:b/>
          <w:color w:val="00000A"/>
          <w:lang w:val="ru-RU" w:bidi="ar-SA"/>
        </w:rPr>
      </w:pPr>
      <w:r w:rsidRPr="00FE4BB0">
        <w:rPr>
          <w:rFonts w:ascii="Times New Roman" w:eastAsia="Calibri" w:hAnsi="Times New Roman" w:cs="Times New Roman"/>
          <w:b/>
          <w:color w:val="00000A"/>
          <w:lang w:val="ru-RU" w:bidi="ar-SA"/>
        </w:rPr>
        <w:t>Перелік навчальних програм</w:t>
      </w:r>
    </w:p>
    <w:p w:rsidR="00760377" w:rsidRPr="00760377" w:rsidRDefault="00760377" w:rsidP="00FE4BB0">
      <w:pPr>
        <w:widowControl/>
        <w:jc w:val="center"/>
        <w:rPr>
          <w:rFonts w:ascii="Times New Roman" w:eastAsia="Calibri" w:hAnsi="Times New Roman" w:cs="Times New Roman"/>
          <w:color w:val="00000A"/>
          <w:lang w:val="ru-RU" w:bidi="ar-SA"/>
        </w:rPr>
      </w:pPr>
      <w:r w:rsidRPr="00760377">
        <w:rPr>
          <w:rFonts w:ascii="Times New Roman" w:eastAsia="Calibri" w:hAnsi="Times New Roman" w:cs="Times New Roman"/>
          <w:b/>
          <w:color w:val="00000A"/>
          <w:lang w:val="ru-RU" w:bidi="ar-SA"/>
        </w:rPr>
        <w:t>для учнів закладів загальної середньої освіти І</w:t>
      </w:r>
      <w:r w:rsidRPr="00760377">
        <w:rPr>
          <w:rFonts w:ascii="Times New Roman" w:eastAsia="Calibri" w:hAnsi="Times New Roman" w:cs="Times New Roman"/>
          <w:b/>
          <w:color w:val="00000A"/>
          <w:lang w:bidi="ar-SA"/>
        </w:rPr>
        <w:t> </w:t>
      </w:r>
      <w:r w:rsidRPr="00760377">
        <w:rPr>
          <w:rFonts w:ascii="Times New Roman" w:eastAsia="Calibri" w:hAnsi="Times New Roman" w:cs="Times New Roman"/>
          <w:b/>
          <w:color w:val="00000A"/>
          <w:lang w:val="ru-RU" w:bidi="ar-SA"/>
        </w:rPr>
        <w:t>ступеня</w:t>
      </w:r>
    </w:p>
    <w:p w:rsidR="00760377" w:rsidRPr="00760377" w:rsidRDefault="00760377" w:rsidP="00FE4BB0">
      <w:pPr>
        <w:widowControl/>
        <w:jc w:val="center"/>
        <w:rPr>
          <w:rFonts w:ascii="Times New Roman" w:eastAsia="Calibri" w:hAnsi="Times New Roman" w:cs="Times New Roman"/>
          <w:i/>
          <w:color w:val="00000A"/>
          <w:lang w:bidi="ar-SA"/>
        </w:rPr>
      </w:pPr>
      <w:r w:rsidRPr="00760377">
        <w:rPr>
          <w:rFonts w:ascii="Times New Roman" w:eastAsia="Calibri" w:hAnsi="Times New Roman" w:cs="Times New Roman"/>
          <w:color w:val="00000A"/>
          <w:lang w:bidi="ar-SA"/>
        </w:rPr>
        <w:t>(</w:t>
      </w:r>
      <w:proofErr w:type="gramStart"/>
      <w:r w:rsidRPr="00760377">
        <w:rPr>
          <w:rFonts w:ascii="Times New Roman" w:eastAsia="Calibri" w:hAnsi="Times New Roman" w:cs="Times New Roman"/>
          <w:color w:val="00000A"/>
          <w:lang w:bidi="ar-SA"/>
        </w:rPr>
        <w:t>затверджені</w:t>
      </w:r>
      <w:proofErr w:type="gramEnd"/>
      <w:r w:rsidRPr="00760377">
        <w:rPr>
          <w:rFonts w:ascii="Times New Roman" w:eastAsia="Calibri" w:hAnsi="Times New Roman" w:cs="Times New Roman"/>
          <w:color w:val="00000A"/>
          <w:lang w:bidi="ar-SA"/>
        </w:rPr>
        <w:t xml:space="preserve"> наказом МОН від 29.05.2015 № 584)</w:t>
      </w:r>
    </w:p>
    <w:p w:rsidR="00760377" w:rsidRPr="00760377" w:rsidRDefault="00760377" w:rsidP="00FE4BB0">
      <w:pPr>
        <w:widowControl/>
        <w:jc w:val="center"/>
        <w:rPr>
          <w:rFonts w:ascii="Times New Roman" w:eastAsia="Calibri" w:hAnsi="Times New Roman" w:cs="Times New Roman"/>
          <w:i/>
          <w:color w:val="00000A"/>
          <w:lang w:bidi="ar-SA"/>
        </w:rPr>
      </w:pPr>
    </w:p>
    <w:tbl>
      <w:tblPr>
        <w:tblW w:w="0" w:type="dxa"/>
        <w:tblInd w:w="-318" w:type="dxa"/>
        <w:tblLayout w:type="fixed"/>
        <w:tblCellMar>
          <w:left w:w="113" w:type="dxa"/>
        </w:tblCellMar>
        <w:tblLook w:val="04A0" w:firstRow="1" w:lastRow="0" w:firstColumn="1" w:lastColumn="0" w:noHBand="0" w:noVBand="1"/>
      </w:tblPr>
      <w:tblGrid>
        <w:gridCol w:w="615"/>
        <w:gridCol w:w="9875"/>
      </w:tblGrid>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Times New Roman" w:eastAsia="Calibri" w:hAnsi="Times New Roman" w:cs="Times New Roman"/>
                <w:b/>
                <w:color w:val="00000A"/>
                <w:lang w:bidi="ar-SA"/>
              </w:rPr>
            </w:pPr>
            <w:r w:rsidRPr="00760377">
              <w:rPr>
                <w:rFonts w:ascii="Times New Roman" w:eastAsia="Calibri" w:hAnsi="Times New Roman" w:cs="Times New Roman"/>
                <w:b/>
                <w:color w:val="00000A"/>
                <w:lang w:bidi="ar-SA"/>
              </w:rPr>
              <w:t>№ п/п</w:t>
            </w: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color w:val="auto"/>
                <w:lang w:bidi="hi-IN"/>
              </w:rPr>
            </w:pPr>
            <w:r w:rsidRPr="00760377">
              <w:rPr>
                <w:rFonts w:ascii="Times New Roman" w:eastAsia="Calibri" w:hAnsi="Times New Roman" w:cs="Times New Roman"/>
                <w:b/>
                <w:color w:val="00000A"/>
                <w:lang w:bidi="ar-SA"/>
              </w:rPr>
              <w:t>Назва навчальної програми</w:t>
            </w:r>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5" w:history="1">
              <w:r w:rsidRPr="00760377">
                <w:rPr>
                  <w:rStyle w:val="a4"/>
                  <w:rFonts w:ascii="Times New Roman" w:eastAsia="Times New Roman" w:hAnsi="Times New Roman" w:cs="Times New Roman"/>
                  <w:color w:val="auto"/>
                  <w:lang w:val="ru-RU" w:eastAsia="uk-UA" w:bidi="ar-SA"/>
                </w:rPr>
                <w:t>Українська мова.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6" w:history="1">
              <w:r w:rsidRPr="00760377">
                <w:rPr>
                  <w:rStyle w:val="a4"/>
                  <w:rFonts w:ascii="Times New Roman" w:eastAsia="Times New Roman" w:hAnsi="Times New Roman" w:cs="Times New Roman"/>
                  <w:color w:val="auto"/>
                  <w:lang w:val="ru-RU" w:eastAsia="uk-UA" w:bidi="ar-SA"/>
                </w:rPr>
                <w:t>Інформатика. Навчальна програма для загальноосвітніх навчальних закладів 2–4 класів</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7" w:history="1">
              <w:r w:rsidRPr="00760377">
                <w:rPr>
                  <w:rStyle w:val="a4"/>
                  <w:rFonts w:ascii="Times New Roman" w:eastAsia="Times New Roman" w:hAnsi="Times New Roman" w:cs="Times New Roman"/>
                  <w:color w:val="auto"/>
                  <w:lang w:val="ru-RU" w:eastAsia="uk-UA" w:bidi="ar-SA"/>
                </w:rPr>
                <w:t>Літературне читання. Навчальна програма для загальноосвітніх навчальних закладів 2–4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8" w:history="1">
              <w:r w:rsidRPr="00760377">
                <w:rPr>
                  <w:rStyle w:val="a4"/>
                  <w:rFonts w:ascii="Times New Roman" w:eastAsia="Times New Roman" w:hAnsi="Times New Roman" w:cs="Times New Roman"/>
                  <w:color w:val="auto"/>
                  <w:lang w:val="ru-RU" w:eastAsia="uk-UA" w:bidi="ar-SA"/>
                </w:rPr>
                <w:t>Математика.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9" w:history="1">
              <w:r w:rsidRPr="00760377">
                <w:rPr>
                  <w:rStyle w:val="a4"/>
                  <w:rFonts w:ascii="Times New Roman" w:eastAsia="Times New Roman" w:hAnsi="Times New Roman" w:cs="Times New Roman"/>
                  <w:color w:val="auto"/>
                  <w:lang w:val="ru-RU" w:eastAsia="uk-UA" w:bidi="ar-SA"/>
                </w:rPr>
                <w:t>Мистецтво.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0" w:history="1">
              <w:r w:rsidRPr="00760377">
                <w:rPr>
                  <w:rStyle w:val="a4"/>
                  <w:rFonts w:ascii="Times New Roman" w:eastAsia="Times New Roman" w:hAnsi="Times New Roman" w:cs="Times New Roman"/>
                  <w:color w:val="auto"/>
                  <w:lang w:val="ru-RU" w:eastAsia="uk-UA" w:bidi="ar-SA"/>
                </w:rPr>
                <w:t>Музичне мистецтво. Навчальна програма для загальноосвітніх навчальних закладів 1–4 класи</w:t>
              </w:r>
            </w:hyperlink>
            <w:r w:rsidRPr="00760377">
              <w:rPr>
                <w:rFonts w:ascii="Times New Roman" w:eastAsia="Times New Roman" w:hAnsi="Times New Roman" w:cs="Times New Roman"/>
                <w:lang w:val="ru-RU" w:eastAsia="uk-UA" w:bidi="ar-SA"/>
              </w:rPr>
              <w:t xml:space="preserve"> </w:t>
            </w:r>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1" w:history="1">
              <w:r w:rsidRPr="00760377">
                <w:rPr>
                  <w:rStyle w:val="a4"/>
                  <w:rFonts w:ascii="Times New Roman" w:eastAsia="Times New Roman" w:hAnsi="Times New Roman" w:cs="Times New Roman"/>
                  <w:color w:val="auto"/>
                  <w:lang w:val="ru-RU" w:eastAsia="uk-UA" w:bidi="ar-SA"/>
                </w:rPr>
                <w:t>Образотворче мистецтво.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2" w:history="1">
              <w:r w:rsidRPr="00760377">
                <w:rPr>
                  <w:rStyle w:val="a4"/>
                  <w:rFonts w:ascii="Times New Roman" w:eastAsia="Times New Roman" w:hAnsi="Times New Roman" w:cs="Times New Roman"/>
                  <w:color w:val="auto"/>
                  <w:lang w:val="ru-RU" w:eastAsia="uk-UA" w:bidi="ar-SA"/>
                </w:rPr>
                <w:t>Основи здоров'я.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3" w:history="1">
              <w:r w:rsidRPr="00760377">
                <w:rPr>
                  <w:rStyle w:val="a4"/>
                  <w:rFonts w:ascii="Times New Roman" w:eastAsia="Times New Roman" w:hAnsi="Times New Roman" w:cs="Times New Roman"/>
                  <w:color w:val="auto"/>
                  <w:lang w:val="ru-RU" w:eastAsia="uk-UA" w:bidi="ar-SA"/>
                </w:rPr>
                <w:t>Природознавство.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4" w:history="1">
              <w:r w:rsidRPr="00760377">
                <w:rPr>
                  <w:rStyle w:val="a4"/>
                  <w:rFonts w:ascii="Times New Roman" w:eastAsia="Times New Roman" w:hAnsi="Times New Roman" w:cs="Times New Roman"/>
                  <w:color w:val="auto"/>
                  <w:lang w:val="ru-RU" w:eastAsia="uk-UA" w:bidi="ar-SA"/>
                </w:rPr>
                <w:t>Трудове навчання.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5" w:history="1">
              <w:r w:rsidRPr="00760377">
                <w:rPr>
                  <w:rStyle w:val="a4"/>
                  <w:rFonts w:ascii="Times New Roman" w:eastAsia="Times New Roman" w:hAnsi="Times New Roman" w:cs="Times New Roman"/>
                  <w:color w:val="auto"/>
                  <w:lang w:val="ru-RU" w:eastAsia="uk-UA" w:bidi="ar-SA"/>
                </w:rPr>
                <w:t>Фізична культура. Навчальна програма для загальноосвітніх навчальних закладів 1–4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6" w:history="1">
              <w:r w:rsidRPr="00760377">
                <w:rPr>
                  <w:rStyle w:val="a4"/>
                  <w:rFonts w:ascii="Times New Roman" w:eastAsia="Times New Roman" w:hAnsi="Times New Roman" w:cs="Times New Roman"/>
                  <w:color w:val="auto"/>
                  <w:lang w:val="ru-RU" w:eastAsia="uk-UA" w:bidi="ar-SA"/>
                </w:rPr>
                <w:t>Я у світі. Навчальна програма для загальноосвітніх навчальних закладів 3–4 класи</w:t>
              </w:r>
            </w:hyperlink>
          </w:p>
        </w:tc>
      </w:tr>
      <w:tr w:rsidR="00760377" w:rsidRPr="00760377" w:rsidTr="00760377">
        <w:trPr>
          <w:trHeight w:val="20"/>
        </w:trPr>
        <w:tc>
          <w:tcPr>
            <w:tcW w:w="615" w:type="dxa"/>
            <w:tcBorders>
              <w:top w:val="single" w:sz="4" w:space="0" w:color="000000"/>
              <w:left w:val="single" w:sz="4" w:space="0" w:color="000000"/>
              <w:bottom w:val="single" w:sz="4" w:space="0" w:color="000000"/>
              <w:right w:val="single" w:sz="4" w:space="0" w:color="000000"/>
            </w:tcBorders>
          </w:tcPr>
          <w:p w:rsidR="00760377" w:rsidRPr="00760377" w:rsidRDefault="00760377" w:rsidP="00760377">
            <w:pPr>
              <w:widowControl/>
              <w:numPr>
                <w:ilvl w:val="0"/>
                <w:numId w:val="1"/>
              </w:numPr>
              <w:suppressAutoHyphens/>
              <w:spacing w:after="200" w:line="276" w:lineRule="auto"/>
              <w:contextualSpacing/>
              <w:rPr>
                <w:rFonts w:ascii="Times New Roman" w:eastAsia="Calibri" w:hAnsi="Times New Roman" w:cs="Times New Roman"/>
                <w:lang w:val="ru-RU" w:bidi="ar-SA"/>
              </w:rPr>
            </w:pPr>
          </w:p>
        </w:tc>
        <w:tc>
          <w:tcPr>
            <w:tcW w:w="9875" w:type="dxa"/>
            <w:tcBorders>
              <w:top w:val="single" w:sz="4" w:space="0" w:color="000000"/>
              <w:left w:val="single" w:sz="4" w:space="0" w:color="000000"/>
              <w:bottom w:val="single" w:sz="4" w:space="0" w:color="000000"/>
              <w:right w:val="single" w:sz="4" w:space="0" w:color="000000"/>
            </w:tcBorders>
            <w:hideMark/>
          </w:tcPr>
          <w:p w:rsidR="00760377" w:rsidRPr="00760377" w:rsidRDefault="00760377" w:rsidP="00760377">
            <w:pPr>
              <w:widowControl/>
              <w:rPr>
                <w:rFonts w:ascii="Liberation Serif" w:eastAsia="WenQuanYi Zen Hei Sharp" w:hAnsi="Liberation Serif" w:cs="Lohit Devanagari"/>
                <w:lang w:val="ru-RU" w:bidi="hi-IN"/>
              </w:rPr>
            </w:pPr>
            <w:hyperlink r:id="rId17" w:history="1">
              <w:r w:rsidRPr="00760377">
                <w:rPr>
                  <w:rStyle w:val="a4"/>
                  <w:rFonts w:ascii="Times New Roman" w:eastAsia="Times New Roman" w:hAnsi="Times New Roman" w:cs="Times New Roman"/>
                  <w:color w:val="auto"/>
                  <w:lang w:val="ru-RU" w:eastAsia="uk-UA" w:bidi="ar-SA"/>
                </w:rPr>
                <w:t>Іноземні мови. Навчальні програми для 1–4 класів загальноосвітніх навчальних закладів та спеціалізованих шкіл</w:t>
              </w:r>
            </w:hyperlink>
          </w:p>
        </w:tc>
      </w:tr>
    </w:tbl>
    <w:p w:rsidR="00760377" w:rsidRPr="00760377" w:rsidRDefault="00760377" w:rsidP="00760377">
      <w:pPr>
        <w:widowControl/>
        <w:rPr>
          <w:rFonts w:ascii="Times New Roman" w:eastAsia="Calibri" w:hAnsi="Times New Roman" w:cs="Times New Roman"/>
          <w:b/>
          <w:kern w:val="2"/>
          <w:lang w:val="uk-UA" w:eastAsia="zh-CN" w:bidi="ar-SA"/>
        </w:rPr>
      </w:pPr>
      <w:r w:rsidRPr="00760377">
        <w:rPr>
          <w:rFonts w:ascii="Times New Roman" w:eastAsia="Calibri" w:hAnsi="Times New Roman" w:cs="Times New Roman"/>
          <w:b/>
          <w:bCs/>
          <w:lang w:val="ru-RU" w:bidi="ar-SA"/>
        </w:rPr>
        <w:tab/>
      </w:r>
    </w:p>
    <w:p w:rsidR="00760377" w:rsidRPr="00760377" w:rsidRDefault="00760377" w:rsidP="00760377">
      <w:pPr>
        <w:widowControl/>
        <w:rPr>
          <w:rFonts w:ascii="Times New Roman" w:eastAsia="Calibri" w:hAnsi="Times New Roman" w:cs="Times New Roman"/>
          <w:lang w:val="ru-RU" w:bidi="ar-SA"/>
        </w:rPr>
      </w:pPr>
      <w:r w:rsidRPr="00760377">
        <w:rPr>
          <w:rFonts w:ascii="Times New Roman" w:eastAsia="Calibri" w:hAnsi="Times New Roman" w:cs="Times New Roman"/>
          <w:b/>
          <w:lang w:val="ru-RU" w:bidi="ar-SA"/>
        </w:rPr>
        <w:tab/>
      </w:r>
    </w:p>
    <w:p w:rsidR="00760377" w:rsidRPr="00760377" w:rsidRDefault="00760377" w:rsidP="00760377">
      <w:pPr>
        <w:rPr>
          <w:rFonts w:ascii="Liberation Serif" w:eastAsia="WenQuanYi Zen Hei Sharp" w:hAnsi="Liberation Serif" w:cs="Lohit Devanagari"/>
          <w:lang w:val="ru-RU" w:bidi="hi-IN"/>
        </w:rPr>
      </w:pPr>
    </w:p>
    <w:p w:rsidR="00760377" w:rsidRPr="00FE4BB0" w:rsidRDefault="00760377" w:rsidP="00760377">
      <w:pPr>
        <w:rPr>
          <w:rFonts w:ascii="Times New Roman" w:hAnsi="Times New Roman" w:cs="Times New Roman"/>
          <w:b/>
          <w:lang w:val="ru-RU"/>
        </w:rPr>
      </w:pPr>
      <w:r w:rsidRPr="00FE4BB0">
        <w:rPr>
          <w:rFonts w:ascii="Times New Roman" w:hAnsi="Times New Roman" w:cs="Times New Roman"/>
          <w:b/>
          <w:lang w:val="ru-RU"/>
        </w:rPr>
        <w:t xml:space="preserve">Директор школи                                         </w:t>
      </w:r>
      <w:r w:rsidR="00FE4BB0" w:rsidRPr="00FE4BB0">
        <w:rPr>
          <w:rFonts w:ascii="Times New Roman" w:hAnsi="Times New Roman" w:cs="Times New Roman"/>
          <w:b/>
          <w:lang w:val="ru-RU"/>
        </w:rPr>
        <w:t xml:space="preserve">                    Ю.М. Махова</w:t>
      </w:r>
    </w:p>
    <w:p w:rsidR="00760377" w:rsidRPr="00FE4BB0" w:rsidRDefault="00760377" w:rsidP="00760377">
      <w:pPr>
        <w:pageBreakBefore/>
        <w:widowControl/>
        <w:shd w:val="clear" w:color="auto" w:fill="FFFFFF"/>
        <w:rPr>
          <w:rFonts w:ascii="Times New Roman" w:eastAsia="Calibri" w:hAnsi="Times New Roman" w:cs="Times New Roman"/>
          <w:color w:val="00000A"/>
          <w:lang w:val="ru-RU" w:bidi="ar-SA"/>
        </w:rPr>
      </w:pPr>
    </w:p>
    <w:p w:rsidR="00760377" w:rsidRPr="00FE4BB0" w:rsidRDefault="00760377" w:rsidP="00760377">
      <w:pPr>
        <w:pageBreakBefore/>
        <w:widowControl/>
        <w:shd w:val="clear" w:color="auto" w:fill="FFFFFF"/>
        <w:rPr>
          <w:rFonts w:ascii="Times New Roman" w:eastAsia="Calibri" w:hAnsi="Times New Roman" w:cs="Times New Roman"/>
          <w:color w:val="00000A"/>
          <w:lang w:val="ru-RU" w:bidi="ar-SA"/>
        </w:rPr>
      </w:pPr>
    </w:p>
    <w:p w:rsidR="00760377" w:rsidRPr="00760377" w:rsidRDefault="00760377" w:rsidP="00760377">
      <w:pPr>
        <w:widowControl/>
        <w:tabs>
          <w:tab w:val="left" w:pos="4125"/>
        </w:tabs>
        <w:rPr>
          <w:rFonts w:ascii="Times New Roman" w:eastAsia="Calibri" w:hAnsi="Times New Roman" w:cs="Times New Roman"/>
          <w:color w:val="auto"/>
          <w:lang w:val="uk-UA" w:bidi="ar-SA"/>
        </w:rPr>
      </w:pPr>
    </w:p>
    <w:p w:rsidR="00737A7B" w:rsidRPr="00760377" w:rsidRDefault="00737A7B" w:rsidP="00760377">
      <w:pPr>
        <w:rPr>
          <w:lang w:val="ru-RU"/>
        </w:rPr>
      </w:pPr>
    </w:p>
    <w:sectPr w:rsidR="00737A7B" w:rsidRPr="00760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imbus Roman No9 L;Times New R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4C"/>
    <w:rsid w:val="001E4AD8"/>
    <w:rsid w:val="00256B0E"/>
    <w:rsid w:val="00737A7B"/>
    <w:rsid w:val="007467B5"/>
    <w:rsid w:val="00760377"/>
    <w:rsid w:val="0082724C"/>
    <w:rsid w:val="008313EF"/>
    <w:rsid w:val="008460F9"/>
    <w:rsid w:val="00996A8B"/>
    <w:rsid w:val="009B7A6A"/>
    <w:rsid w:val="00A12E29"/>
    <w:rsid w:val="00A74918"/>
    <w:rsid w:val="00AB214D"/>
    <w:rsid w:val="00CC3146"/>
    <w:rsid w:val="00D921B5"/>
    <w:rsid w:val="00EB58B0"/>
    <w:rsid w:val="00FE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861158-B4EB-4479-8F97-B571FE84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2E29"/>
    <w:pPr>
      <w:widowControl w:val="0"/>
    </w:pPr>
    <w:rPr>
      <w:rFonts w:ascii="Microsoft Sans Serif" w:eastAsia="Microsoft Sans Serif" w:hAnsi="Microsoft Sans Serif" w:cs="Microsoft Sans Serif"/>
      <w:color w:val="000000"/>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377"/>
    <w:rPr>
      <w:rFonts w:ascii="Calibri" w:eastAsia="Calibri" w:hAnsi="Calibri"/>
      <w:sz w:val="22"/>
      <w:szCs w:val="22"/>
      <w:lang w:eastAsia="en-US"/>
    </w:rPr>
  </w:style>
  <w:style w:type="character" w:styleId="a4">
    <w:name w:val="Hyperlink"/>
    <w:unhideWhenUsed/>
    <w:rsid w:val="0076037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4.-matematika.-1-4-klas.doc" TargetMode="External"/><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2.-literaturne-chitannya.-2-4-klas-29.07-tanya.docx" TargetMode="External"/><Relationship Id="rId12" Type="http://schemas.openxmlformats.org/officeDocument/2006/relationships/hyperlink" Target="https://mon.gov.ua/storage/app/media/zagalna%20serednya/programy-1-4-klas/6.-osnovi-zdorovya.-1-4-klas.doc" TargetMode="External"/><Relationship Id="rId17"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5-informatika-2-4-klas.docx" TargetMode="External"/><Relationship Id="rId11" Type="http://schemas.openxmlformats.org/officeDocument/2006/relationships/hyperlink" Target="https://mon.gov.ua/storage/app/media/zagalna%20serednya/programy-1-4-klas/9-obrazotvorche-mistecztvo-1-4-klas.doc" TargetMode="External"/><Relationship Id="rId5"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1-muzichne-mistecztvo-1-4-kla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8.-mistecztvo-1-4-klas.doc" TargetMode="External"/><Relationship Id="rId14" Type="http://schemas.openxmlformats.org/officeDocument/2006/relationships/hyperlink" Target="https://mon.gov.ua/storage/app/media/zagalna%20serednya/programy-1-4-klas/10.-trudovenavchann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2018-05-29T14:01:00Z</dcterms:created>
  <dcterms:modified xsi:type="dcterms:W3CDTF">2018-06-22T13:45:00Z</dcterms:modified>
</cp:coreProperties>
</file>